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28" w:rsidRPr="00161812" w:rsidRDefault="00511B28" w:rsidP="00511B28">
      <w:pPr>
        <w:pStyle w:val="Zaglavlje"/>
        <w:tabs>
          <w:tab w:val="clear" w:pos="4536"/>
          <w:tab w:val="clear" w:pos="9072"/>
          <w:tab w:val="left" w:pos="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161812">
        <w:rPr>
          <w:rFonts w:ascii="Arial" w:hAnsi="Arial" w:cs="Arial"/>
          <w:b/>
          <w:sz w:val="22"/>
          <w:szCs w:val="22"/>
        </w:rPr>
        <w:t xml:space="preserve"> NACRT</w:t>
      </w:r>
    </w:p>
    <w:p w:rsidR="00511B28" w:rsidRDefault="00511B28" w:rsidP="00511B28">
      <w:pPr>
        <w:keepNext/>
        <w:ind w:right="-108" w:hanging="180"/>
      </w:pPr>
      <w:r>
        <w:t xml:space="preserve">     </w:t>
      </w:r>
      <w:r w:rsidRPr="00D82DC3">
        <w:t xml:space="preserve">           </w:t>
      </w:r>
      <w:r w:rsidRPr="00D82DC3">
        <w:rPr>
          <w:noProof/>
          <w:lang w:eastAsia="hr-HR"/>
        </w:rPr>
        <w:drawing>
          <wp:inline distT="0" distB="0" distL="0" distR="0" wp14:anchorId="629CC0BE" wp14:editId="329B2E23">
            <wp:extent cx="600075" cy="7429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511B28" w:rsidRDefault="00511B28" w:rsidP="00511B28">
      <w:pPr>
        <w:pStyle w:val="Standard"/>
      </w:pPr>
      <w:r>
        <w:rPr>
          <w:rFonts w:ascii="Arial" w:hAnsi="Arial" w:cs="Arial"/>
          <w:sz w:val="22"/>
          <w:szCs w:val="22"/>
        </w:rPr>
        <w:t>REPUBLIKA HRVATSKA</w:t>
      </w:r>
    </w:p>
    <w:p w:rsidR="00511B28" w:rsidRDefault="00511B28" w:rsidP="00511B28">
      <w:pPr>
        <w:pStyle w:val="Standard"/>
      </w:pPr>
      <w:r>
        <w:rPr>
          <w:rFonts w:ascii="Arial" w:hAnsi="Arial" w:cs="Arial"/>
          <w:sz w:val="22"/>
          <w:szCs w:val="22"/>
        </w:rPr>
        <w:t>ISTARSKA ŽUPANIJA</w:t>
      </w:r>
    </w:p>
    <w:p w:rsidR="00511B28" w:rsidRDefault="00511B28" w:rsidP="00511B28">
      <w:pPr>
        <w:pStyle w:val="Standard"/>
      </w:pPr>
      <w:r>
        <w:rPr>
          <w:rFonts w:ascii="Arial" w:hAnsi="Arial" w:cs="Arial"/>
          <w:b/>
          <w:sz w:val="22"/>
          <w:szCs w:val="22"/>
        </w:rPr>
        <w:t>OPĆINA SVETA NEDELJA</w:t>
      </w:r>
    </w:p>
    <w:p w:rsidR="00511B28" w:rsidRDefault="00511B28" w:rsidP="00511B28">
      <w:pPr>
        <w:pStyle w:val="Standard"/>
      </w:pPr>
      <w:r>
        <w:rPr>
          <w:rFonts w:ascii="Arial" w:hAnsi="Arial" w:cs="Arial"/>
          <w:b/>
          <w:sz w:val="22"/>
          <w:szCs w:val="22"/>
        </w:rPr>
        <w:t>Općinsko vijeće</w:t>
      </w:r>
    </w:p>
    <w:p w:rsidR="00511B28" w:rsidRDefault="00511B28" w:rsidP="00511B28">
      <w:pPr>
        <w:pStyle w:val="Standard"/>
      </w:pPr>
      <w:r>
        <w:rPr>
          <w:rFonts w:ascii="Arial" w:hAnsi="Arial" w:cs="Arial"/>
          <w:sz w:val="22"/>
          <w:szCs w:val="22"/>
        </w:rPr>
        <w:t>KLASA: ________________</w:t>
      </w:r>
    </w:p>
    <w:p w:rsidR="00511B28" w:rsidRDefault="00511B28" w:rsidP="00511B28">
      <w:pPr>
        <w:pStyle w:val="Standard"/>
      </w:pPr>
      <w:r>
        <w:rPr>
          <w:rFonts w:ascii="Arial" w:hAnsi="Arial" w:cs="Arial"/>
          <w:sz w:val="22"/>
          <w:szCs w:val="22"/>
        </w:rPr>
        <w:t>URBROJ: ______________</w:t>
      </w:r>
    </w:p>
    <w:p w:rsidR="00511B28" w:rsidRDefault="00511B28" w:rsidP="00511B28">
      <w:pPr>
        <w:pStyle w:val="Standard"/>
      </w:pPr>
      <w:proofErr w:type="spellStart"/>
      <w:r>
        <w:rPr>
          <w:rFonts w:ascii="Arial" w:hAnsi="Arial" w:cs="Arial"/>
          <w:sz w:val="22"/>
          <w:szCs w:val="22"/>
        </w:rPr>
        <w:t>Nedešćina</w:t>
      </w:r>
      <w:proofErr w:type="spellEnd"/>
      <w:r>
        <w:rPr>
          <w:rFonts w:ascii="Arial" w:hAnsi="Arial" w:cs="Arial"/>
          <w:sz w:val="22"/>
          <w:szCs w:val="22"/>
        </w:rPr>
        <w:t>, _____________</w:t>
      </w:r>
    </w:p>
    <w:p w:rsidR="00511B28" w:rsidRDefault="00511B28" w:rsidP="00511B28">
      <w:pPr>
        <w:pStyle w:val="Standard"/>
      </w:pP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78. Zakona o koncesijama ("Narodne novine", broj 69/17. i 107/20) i članka 33. Statuta Općine Sveta Nedelja („Službene novine Općine Sveta Nedelja“, broj 11/18. i 3/21) Općinsko vijeće Općine Sveta Nedelja na sjednici održanoj dana _____________ donijelo je</w:t>
      </w:r>
    </w:p>
    <w:p w:rsidR="00511B28" w:rsidRDefault="00511B28" w:rsidP="00511B28">
      <w:pPr>
        <w:pStyle w:val="Standard"/>
        <w:jc w:val="both"/>
      </w:pP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11B28" w:rsidRDefault="00511B28" w:rsidP="00511B28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SREDNJOROČNI (TROGODIŠNJI) PLAN</w:t>
      </w: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davanja koncesija na području Općine Sveta Nedelja</w:t>
      </w: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razdoblje od 2025. do 2027. godine</w:t>
      </w:r>
    </w:p>
    <w:p w:rsidR="00511B28" w:rsidRDefault="00511B28" w:rsidP="00511B28">
      <w:pPr>
        <w:pStyle w:val="Standard"/>
        <w:jc w:val="center"/>
      </w:pP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11B28" w:rsidRDefault="00511B28" w:rsidP="00511B28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 Srednjoročnim (trogodišnjim) planom davanja koncesija planira se davanje koncesije za obavljanje komunalne djelatnosti na području Općine Sveta Nedelja, određuje se rok i procijenjena godišnja naknada za koncesiju, planiraju se rashodi za koncesiju i prihod od koncesije, navodi se ocjena očekivane gospodarske koristi od planirane koncesije te pravna osnova za davanje koncesije.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511B28" w:rsidRDefault="00511B28" w:rsidP="00511B28">
      <w:pPr>
        <w:pStyle w:val="Standard"/>
        <w:jc w:val="both"/>
      </w:pP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Općina Sveta Nedelja u razdoblju od 2025. do 2027. godine planira dati koncesiju za obavljanje komunalne djelatnosti kako slijedi: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vrsta i predmet koncesije</w:t>
      </w:r>
      <w:r>
        <w:rPr>
          <w:rFonts w:ascii="Arial" w:hAnsi="Arial" w:cs="Arial"/>
          <w:sz w:val="22"/>
          <w:szCs w:val="22"/>
        </w:rPr>
        <w:t xml:space="preserve">: koncesija za obavljanje komunalne djelatnosti - obavljanje dimnjačarskih poslova na području Općine Sveta Nedelja </w:t>
      </w: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planirani broj koncesija</w:t>
      </w:r>
      <w:r>
        <w:rPr>
          <w:rFonts w:ascii="Arial" w:hAnsi="Arial" w:cs="Arial"/>
          <w:sz w:val="22"/>
          <w:szCs w:val="22"/>
        </w:rPr>
        <w:t>: jedna koncesija</w:t>
      </w: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rok na koji se koncesija daje</w:t>
      </w:r>
      <w:r>
        <w:rPr>
          <w:rFonts w:ascii="Arial" w:hAnsi="Arial" w:cs="Arial"/>
          <w:sz w:val="22"/>
          <w:szCs w:val="22"/>
        </w:rPr>
        <w:t xml:space="preserve"> : pet godina</w:t>
      </w: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procijenjena godišnja naknada za koncesiju</w:t>
      </w:r>
      <w:r>
        <w:rPr>
          <w:rFonts w:ascii="Arial" w:hAnsi="Arial" w:cs="Arial"/>
          <w:sz w:val="22"/>
          <w:szCs w:val="22"/>
        </w:rPr>
        <w:t>: 340,00 eura</w:t>
      </w: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planirani prihod od koncesije</w:t>
      </w:r>
      <w:r>
        <w:rPr>
          <w:rFonts w:ascii="Arial" w:hAnsi="Arial" w:cs="Arial"/>
          <w:sz w:val="22"/>
          <w:szCs w:val="22"/>
        </w:rPr>
        <w:t>: 1.700,00 eura</w:t>
      </w: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planirani rashodi za koncesiju</w:t>
      </w:r>
      <w:r>
        <w:rPr>
          <w:rFonts w:ascii="Arial" w:hAnsi="Arial" w:cs="Arial"/>
          <w:sz w:val="22"/>
          <w:szCs w:val="22"/>
        </w:rPr>
        <w:t>: u visini troškova provođenja postupka za davanje koncesije</w:t>
      </w: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1032D">
        <w:rPr>
          <w:rFonts w:ascii="Arial" w:hAnsi="Arial" w:cs="Arial"/>
          <w:sz w:val="22"/>
          <w:szCs w:val="22"/>
          <w:u w:val="single"/>
        </w:rPr>
        <w:t>ocjena očekivane gospodarske koristi od koncesije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korist za davatelja koncesije: financiranje građenja i održavanja komunalne infrastrukture sredstvima ostvarenim od koncesije    </w:t>
      </w:r>
    </w:p>
    <w:p w:rsidR="00511B28" w:rsidRDefault="00511B28" w:rsidP="00511B28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korist za državni proračun: ostvarenje sredstava s osnove poreza na dohodak, poreza na dobit, poreza na dodanu vrijednost, doprinosa i drugih davanja koja plaća gospodarski subjekt – koncesionar</w:t>
      </w:r>
    </w:p>
    <w:p w:rsidR="00511B28" w:rsidRDefault="00511B28" w:rsidP="00511B28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616C8">
        <w:rPr>
          <w:rFonts w:ascii="Arial" w:hAnsi="Arial" w:cs="Arial"/>
          <w:sz w:val="22"/>
          <w:szCs w:val="22"/>
          <w:u w:val="single"/>
        </w:rPr>
        <w:t>pravna osnova za davanje koncesije</w:t>
      </w:r>
      <w:r>
        <w:rPr>
          <w:rFonts w:ascii="Arial" w:hAnsi="Arial" w:cs="Arial"/>
          <w:sz w:val="22"/>
          <w:szCs w:val="22"/>
        </w:rPr>
        <w:t xml:space="preserve">: članak 44. stavak 1. točka 4. Zakona o komunalnom gospodarstvu („Narodne novine“, broj 68/18, 110/18 - Odluka USRH i 32/20), članak 8. </w:t>
      </w:r>
      <w:r>
        <w:rPr>
          <w:rFonts w:ascii="Arial" w:hAnsi="Arial" w:cs="Arial"/>
          <w:sz w:val="22"/>
          <w:szCs w:val="22"/>
        </w:rPr>
        <w:lastRenderedPageBreak/>
        <w:t>stavak 1. točka 14. Zakona o koncesijama („Narodne novine“, broj 69/17. i 107/20) i Odluka o određivanju komunalne djelatnosti koja se može obavljati na temelju koncesije („Službene novine Općine Sveta Nedelja“, broj 11/20).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4C0DCD">
        <w:rPr>
          <w:rFonts w:ascii="Arial" w:hAnsi="Arial" w:cs="Arial"/>
          <w:b/>
          <w:sz w:val="22"/>
          <w:szCs w:val="22"/>
        </w:rPr>
        <w:t>Članak 3.</w:t>
      </w:r>
    </w:p>
    <w:p w:rsidR="00511B28" w:rsidRPr="004C0DCD" w:rsidRDefault="00511B28" w:rsidP="00511B28">
      <w:pPr>
        <w:pStyle w:val="Standard"/>
        <w:rPr>
          <w:rFonts w:ascii="Arial" w:hAnsi="Arial" w:cs="Arial"/>
          <w:sz w:val="22"/>
          <w:szCs w:val="22"/>
        </w:rPr>
      </w:pPr>
    </w:p>
    <w:p w:rsidR="00511B28" w:rsidRPr="004C0DCD" w:rsidRDefault="00511B28" w:rsidP="00511B28">
      <w:pPr>
        <w:pStyle w:val="Standard"/>
        <w:rPr>
          <w:rFonts w:ascii="Arial" w:hAnsi="Arial" w:cs="Arial"/>
          <w:sz w:val="22"/>
          <w:szCs w:val="22"/>
        </w:rPr>
      </w:pPr>
      <w:r w:rsidRPr="004C0DCD">
        <w:rPr>
          <w:rFonts w:ascii="Arial" w:hAnsi="Arial" w:cs="Arial"/>
          <w:sz w:val="22"/>
          <w:szCs w:val="22"/>
        </w:rPr>
        <w:t xml:space="preserve">Koncesija iz članka 2. ove Odluke planira se dati u </w:t>
      </w:r>
      <w:r w:rsidR="00BF169F">
        <w:rPr>
          <w:rFonts w:ascii="Arial" w:hAnsi="Arial" w:cs="Arial"/>
          <w:sz w:val="22"/>
          <w:szCs w:val="22"/>
        </w:rPr>
        <w:t>2027</w:t>
      </w:r>
      <w:r w:rsidRPr="004C0DCD">
        <w:rPr>
          <w:rFonts w:ascii="Arial" w:hAnsi="Arial" w:cs="Arial"/>
          <w:sz w:val="22"/>
          <w:szCs w:val="22"/>
        </w:rPr>
        <w:t>. godini.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6968A7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4</w:t>
      </w:r>
      <w:r w:rsidRPr="006968A7">
        <w:rPr>
          <w:rFonts w:ascii="Arial" w:hAnsi="Arial" w:cs="Arial"/>
          <w:b/>
          <w:sz w:val="22"/>
          <w:szCs w:val="22"/>
        </w:rPr>
        <w:t>.</w:t>
      </w:r>
    </w:p>
    <w:p w:rsidR="00511B28" w:rsidRDefault="00511B28" w:rsidP="00511B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Ovaj Plan stupa na snagu osmoga dana od dana objave u „Službenim novinama Općine Sveta Nedelja“.</w:t>
      </w:r>
    </w:p>
    <w:p w:rsidR="00511B28" w:rsidRDefault="00511B28" w:rsidP="00511B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1B28" w:rsidRDefault="00511B28" w:rsidP="00511B28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(2) Ovaj Plan objavit će se i na standardnom obrascu objavljenom na mrežnim stranicama ministarstva nadležnog za financije.</w:t>
      </w:r>
    </w:p>
    <w:p w:rsidR="00511B28" w:rsidRDefault="00511B28" w:rsidP="00511B28">
      <w:pPr>
        <w:pStyle w:val="Standard"/>
        <w:rPr>
          <w:rFonts w:ascii="Arial" w:hAnsi="Arial" w:cs="Arial"/>
          <w:sz w:val="22"/>
          <w:szCs w:val="22"/>
        </w:rPr>
      </w:pPr>
    </w:p>
    <w:p w:rsidR="00511B28" w:rsidRPr="007B306F" w:rsidRDefault="00511B28" w:rsidP="00511B28">
      <w:pPr>
        <w:pStyle w:val="Standard"/>
        <w:rPr>
          <w:rFonts w:ascii="Arial" w:hAnsi="Arial" w:cs="Arial"/>
          <w:b/>
          <w:sz w:val="22"/>
          <w:szCs w:val="22"/>
        </w:rPr>
      </w:pPr>
    </w:p>
    <w:p w:rsidR="00511B28" w:rsidRPr="007B306F" w:rsidRDefault="00511B28" w:rsidP="00511B28">
      <w:pPr>
        <w:pStyle w:val="Standard"/>
        <w:rPr>
          <w:b/>
        </w:rPr>
      </w:pPr>
      <w:r w:rsidRPr="007B30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Predsjednik</w:t>
      </w:r>
    </w:p>
    <w:p w:rsidR="00511B28" w:rsidRDefault="00511B28" w:rsidP="00511B28">
      <w:pPr>
        <w:pStyle w:val="Standard"/>
        <w:rPr>
          <w:rFonts w:ascii="Arial" w:hAnsi="Arial" w:cs="Arial"/>
          <w:b/>
          <w:sz w:val="22"/>
          <w:szCs w:val="22"/>
        </w:rPr>
      </w:pPr>
      <w:r w:rsidRPr="007B30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Općinskog vijeća</w:t>
      </w:r>
    </w:p>
    <w:p w:rsidR="00511B28" w:rsidRPr="007B306F" w:rsidRDefault="00511B28" w:rsidP="00511B28">
      <w:pPr>
        <w:pStyle w:val="Standard"/>
        <w:rPr>
          <w:b/>
        </w:rPr>
      </w:pPr>
    </w:p>
    <w:p w:rsidR="00511B28" w:rsidRPr="007B306F" w:rsidRDefault="00511B28" w:rsidP="00511B28">
      <w:pPr>
        <w:pStyle w:val="Standard"/>
        <w:rPr>
          <w:b/>
        </w:rPr>
      </w:pPr>
      <w:r w:rsidRPr="007B30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Nenad </w:t>
      </w:r>
      <w:proofErr w:type="spellStart"/>
      <w:r>
        <w:rPr>
          <w:rFonts w:ascii="Arial" w:hAnsi="Arial" w:cs="Arial"/>
          <w:b/>
          <w:sz w:val="22"/>
          <w:szCs w:val="22"/>
        </w:rPr>
        <w:t>Radičanin</w:t>
      </w:r>
      <w:proofErr w:type="spellEnd"/>
    </w:p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511B28" w:rsidRDefault="00511B28" w:rsidP="00511B28"/>
    <w:p w:rsidR="000A55BF" w:rsidRDefault="000A55BF" w:rsidP="00511B28">
      <w:pPr>
        <w:jc w:val="center"/>
        <w:rPr>
          <w:rFonts w:ascii="Arial" w:hAnsi="Arial" w:cs="Arial"/>
          <w:b/>
        </w:rPr>
      </w:pPr>
    </w:p>
    <w:p w:rsidR="000A55BF" w:rsidRDefault="00511B28" w:rsidP="00511B28">
      <w:pPr>
        <w:jc w:val="center"/>
        <w:rPr>
          <w:rFonts w:ascii="Arial" w:hAnsi="Arial" w:cs="Arial"/>
          <w:b/>
        </w:rPr>
      </w:pPr>
      <w:r w:rsidRPr="00217C32">
        <w:rPr>
          <w:rFonts w:ascii="Arial" w:hAnsi="Arial" w:cs="Arial"/>
          <w:b/>
        </w:rPr>
        <w:t>O</w:t>
      </w:r>
      <w:r w:rsidRPr="00217C32">
        <w:rPr>
          <w:b/>
        </w:rPr>
        <w:t xml:space="preserve"> </w:t>
      </w:r>
      <w:r w:rsidRPr="00217C32">
        <w:rPr>
          <w:rFonts w:ascii="Arial" w:hAnsi="Arial" w:cs="Arial"/>
          <w:b/>
        </w:rPr>
        <w:t>b r a z l o ž e n j e</w:t>
      </w:r>
    </w:p>
    <w:p w:rsidR="000A55BF" w:rsidRDefault="000A55BF" w:rsidP="00511B28">
      <w:pPr>
        <w:jc w:val="both"/>
        <w:rPr>
          <w:rFonts w:ascii="Arial" w:hAnsi="Arial" w:cs="Arial"/>
        </w:rPr>
      </w:pPr>
    </w:p>
    <w:p w:rsidR="00511B28" w:rsidRPr="006B3D46" w:rsidRDefault="00D00BB5" w:rsidP="00511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11B28" w:rsidRPr="006B3D46">
        <w:rPr>
          <w:rFonts w:ascii="Arial" w:hAnsi="Arial" w:cs="Arial"/>
        </w:rPr>
        <w:t>dredbom članka 78. stavkom 1. Zakona o koncesijama („Narodne novine“, broj 69/17. i 107/20) propisano je da davatelj koncesije izrađuje i dostavlja ministarstvu nadležnom za financije godišnji, a na zahtjev ministarstva nadležnog za financije, i srednjoročni (trogodišnji) plan davanja koncesija.</w:t>
      </w:r>
    </w:p>
    <w:p w:rsidR="00511B28" w:rsidRPr="006B3D46" w:rsidRDefault="00511B28" w:rsidP="00511B28">
      <w:pPr>
        <w:jc w:val="both"/>
        <w:rPr>
          <w:rFonts w:ascii="Arial" w:hAnsi="Arial" w:cs="Arial"/>
        </w:rPr>
      </w:pPr>
      <w:r w:rsidRPr="006B3D46">
        <w:rPr>
          <w:rFonts w:ascii="Arial" w:hAnsi="Arial" w:cs="Arial"/>
        </w:rPr>
        <w:t>Sadržaj srednjoročnog (trogodišnjeg) plana davanja koncesija propisan je odredbom članka 78. stavkom 9. Zakona o koncesijama, pa se tako u istome imaju navesti gospodarska i druga područja u kojima se planiraju dati koncesije, građevine koje će se graditi odnosno djelatnosti koncesije, planirani rashodi za koncesije i prihodi od koncesija te ocjena očekivane gospodarske koristi od planiranih koncesija.</w:t>
      </w:r>
    </w:p>
    <w:p w:rsidR="00511B28" w:rsidRPr="006B3D46" w:rsidRDefault="00511B28" w:rsidP="00511B28">
      <w:pPr>
        <w:jc w:val="both"/>
        <w:rPr>
          <w:rFonts w:ascii="Arial" w:hAnsi="Arial" w:cs="Arial"/>
        </w:rPr>
      </w:pPr>
      <w:r w:rsidRPr="006B3D46">
        <w:rPr>
          <w:rFonts w:ascii="Arial" w:hAnsi="Arial" w:cs="Arial"/>
        </w:rPr>
        <w:t xml:space="preserve">Pored naprijed navedenih podataka </w:t>
      </w:r>
      <w:r>
        <w:rPr>
          <w:rFonts w:ascii="Arial" w:hAnsi="Arial" w:cs="Arial"/>
        </w:rPr>
        <w:t>navedeni</w:t>
      </w:r>
      <w:r w:rsidRPr="006B3D46">
        <w:rPr>
          <w:rFonts w:ascii="Arial" w:hAnsi="Arial" w:cs="Arial"/>
        </w:rPr>
        <w:t xml:space="preserve"> plan, prema odredbi članka 78. stavka 10. istoga Zakona, može sadržavati i druge elemente koji su od značenja za provedbu učinkovite politike koncesija.</w:t>
      </w:r>
    </w:p>
    <w:p w:rsidR="00511B28" w:rsidRDefault="00511B28" w:rsidP="00511B28">
      <w:pPr>
        <w:jc w:val="both"/>
        <w:rPr>
          <w:rFonts w:ascii="Arial" w:hAnsi="Arial" w:cs="Arial"/>
        </w:rPr>
      </w:pPr>
      <w:r w:rsidRPr="006B3D46">
        <w:rPr>
          <w:rFonts w:ascii="Arial" w:hAnsi="Arial" w:cs="Arial"/>
        </w:rPr>
        <w:t xml:space="preserve">Slijedom svega naprijed navedenog, utvrđen je ovaj </w:t>
      </w:r>
      <w:r>
        <w:rPr>
          <w:rFonts w:ascii="Arial" w:hAnsi="Arial" w:cs="Arial"/>
        </w:rPr>
        <w:t>Nacrt</w:t>
      </w:r>
      <w:r w:rsidRPr="006B3D46">
        <w:rPr>
          <w:rFonts w:ascii="Arial" w:hAnsi="Arial" w:cs="Arial"/>
        </w:rPr>
        <w:t xml:space="preserve"> Srednjoročnog (trogodišnjeg) plana davanja koncesij</w:t>
      </w:r>
      <w:r>
        <w:rPr>
          <w:rFonts w:ascii="Arial" w:hAnsi="Arial" w:cs="Arial"/>
        </w:rPr>
        <w:t>a</w:t>
      </w:r>
      <w:r w:rsidRPr="006B3D46">
        <w:rPr>
          <w:rFonts w:ascii="Arial" w:hAnsi="Arial" w:cs="Arial"/>
        </w:rPr>
        <w:t xml:space="preserve"> na području Općine Sveta Nedelja za razdoblje od 202</w:t>
      </w:r>
      <w:r w:rsidR="00D00BB5">
        <w:rPr>
          <w:rFonts w:ascii="Arial" w:hAnsi="Arial" w:cs="Arial"/>
        </w:rPr>
        <w:t>5</w:t>
      </w:r>
      <w:r w:rsidRPr="006B3D46">
        <w:rPr>
          <w:rFonts w:ascii="Arial" w:hAnsi="Arial" w:cs="Arial"/>
        </w:rPr>
        <w:t>. do 202</w:t>
      </w:r>
      <w:r w:rsidR="00D00BB5">
        <w:rPr>
          <w:rFonts w:ascii="Arial" w:hAnsi="Arial" w:cs="Arial"/>
        </w:rPr>
        <w:t>7</w:t>
      </w:r>
      <w:r w:rsidRPr="006B3D46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</w:t>
      </w:r>
      <w:r w:rsidRPr="006B3D46">
        <w:rPr>
          <w:rFonts w:ascii="Arial" w:hAnsi="Arial" w:cs="Arial"/>
        </w:rPr>
        <w:t>te se</w:t>
      </w:r>
      <w:r>
        <w:rPr>
          <w:rFonts w:ascii="Arial" w:hAnsi="Arial" w:cs="Arial"/>
        </w:rPr>
        <w:t xml:space="preserve"> u odnosnom razdoblju</w:t>
      </w:r>
      <w:r w:rsidRPr="006B3D46">
        <w:rPr>
          <w:rFonts w:ascii="Arial" w:hAnsi="Arial" w:cs="Arial"/>
        </w:rPr>
        <w:t xml:space="preserve"> istim planira davanje samo jedne koncesije za obavljanje komunalne djelatnosti - obavljanje dimnjačarskih poslova i to na rok od </w:t>
      </w:r>
      <w:r w:rsidR="002B49DF">
        <w:rPr>
          <w:rFonts w:ascii="Arial" w:hAnsi="Arial" w:cs="Arial"/>
        </w:rPr>
        <w:t>pet</w:t>
      </w:r>
      <w:r w:rsidRPr="006B3D46">
        <w:rPr>
          <w:rFonts w:ascii="Arial" w:hAnsi="Arial" w:cs="Arial"/>
        </w:rPr>
        <w:t xml:space="preserve"> godina.</w:t>
      </w:r>
    </w:p>
    <w:p w:rsidR="000A55BF" w:rsidRDefault="0091718C" w:rsidP="00511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Naime, Općina Sveta Nedelja</w:t>
      </w:r>
      <w:r w:rsidR="000A55BF">
        <w:rPr>
          <w:rFonts w:ascii="Arial" w:hAnsi="Arial" w:cs="Arial"/>
        </w:rPr>
        <w:t xml:space="preserve"> je tijekom 2022. godine provela postupak za dodjelu koncesije za obavljanje komunalne djelatnosti – obavljanje dimnjačarskih poslova te je koncesiju za obavljanje odnosne komunalne djelatnosti dodijelila Trgovačkom društvu DIMOTERM  </w:t>
      </w:r>
      <w:proofErr w:type="spellStart"/>
      <w:r w:rsidR="000A55BF">
        <w:rPr>
          <w:rFonts w:ascii="Arial" w:hAnsi="Arial" w:cs="Arial"/>
        </w:rPr>
        <w:t>j.d.o.o</w:t>
      </w:r>
      <w:proofErr w:type="spellEnd"/>
      <w:r w:rsidR="000A55BF">
        <w:rPr>
          <w:rFonts w:ascii="Arial" w:hAnsi="Arial" w:cs="Arial"/>
        </w:rPr>
        <w:t xml:space="preserve">. za usluge, </w:t>
      </w:r>
      <w:r w:rsidR="00800384">
        <w:rPr>
          <w:rFonts w:ascii="Arial" w:hAnsi="Arial" w:cs="Arial"/>
        </w:rPr>
        <w:t xml:space="preserve"> </w:t>
      </w:r>
      <w:r w:rsidR="000A55BF">
        <w:rPr>
          <w:rFonts w:ascii="Arial" w:hAnsi="Arial" w:cs="Arial"/>
        </w:rPr>
        <w:t xml:space="preserve">sa </w:t>
      </w:r>
      <w:r w:rsidR="00800384">
        <w:rPr>
          <w:rFonts w:ascii="Arial" w:hAnsi="Arial" w:cs="Arial"/>
        </w:rPr>
        <w:t xml:space="preserve"> </w:t>
      </w:r>
      <w:r w:rsidR="000A55BF">
        <w:rPr>
          <w:rFonts w:ascii="Arial" w:hAnsi="Arial" w:cs="Arial"/>
        </w:rPr>
        <w:t xml:space="preserve">sjedištem </w:t>
      </w:r>
      <w:r w:rsidR="00800384">
        <w:rPr>
          <w:rFonts w:ascii="Arial" w:hAnsi="Arial" w:cs="Arial"/>
        </w:rPr>
        <w:t xml:space="preserve"> </w:t>
      </w:r>
      <w:r w:rsidR="000A55BF">
        <w:rPr>
          <w:rFonts w:ascii="Arial" w:hAnsi="Arial" w:cs="Arial"/>
        </w:rPr>
        <w:t xml:space="preserve">u Labinu, Karla Kranjca 15/2, OIB: </w:t>
      </w:r>
      <w:r w:rsidR="000A55BF" w:rsidRPr="000A55BF">
        <w:rPr>
          <w:rFonts w:ascii="Arial" w:hAnsi="Arial" w:cs="Arial"/>
          <w:color w:val="000000"/>
        </w:rPr>
        <w:t>72433905914</w:t>
      </w:r>
      <w:r w:rsidR="000A55BF">
        <w:rPr>
          <w:rFonts w:ascii="Arial" w:hAnsi="Arial" w:cs="Arial"/>
        </w:rPr>
        <w:t xml:space="preserve"> s kojim je dana 13. siječnja 2023. godine </w:t>
      </w:r>
      <w:r>
        <w:rPr>
          <w:rFonts w:ascii="Arial" w:hAnsi="Arial" w:cs="Arial"/>
        </w:rPr>
        <w:t xml:space="preserve">sklopljen ugovor o koncesiji </w:t>
      </w:r>
      <w:r w:rsidR="000A55BF">
        <w:rPr>
          <w:rFonts w:ascii="Arial" w:hAnsi="Arial" w:cs="Arial"/>
        </w:rPr>
        <w:t xml:space="preserve"> na rok od pet godina.</w:t>
      </w:r>
    </w:p>
    <w:p w:rsidR="0091718C" w:rsidRDefault="000C6DF8" w:rsidP="00511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Budući</w:t>
      </w:r>
      <w:r w:rsidR="0091718C">
        <w:rPr>
          <w:rFonts w:ascii="Arial" w:hAnsi="Arial" w:cs="Arial"/>
        </w:rPr>
        <w:t xml:space="preserve"> </w:t>
      </w:r>
      <w:r w:rsidR="000A55BF">
        <w:rPr>
          <w:rFonts w:ascii="Arial" w:hAnsi="Arial" w:cs="Arial"/>
        </w:rPr>
        <w:t>da ugovor o koncesiji za obavljanje komunalne djelatnosti – obavljanje dimnjačarskih poslova ističe s danom 13. siječnja 2028. godine te budući da se</w:t>
      </w:r>
      <w:r w:rsidR="00917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1718C">
        <w:rPr>
          <w:rFonts w:ascii="Arial" w:hAnsi="Arial" w:cs="Arial"/>
        </w:rPr>
        <w:t xml:space="preserve">radi </w:t>
      </w:r>
      <w:r>
        <w:rPr>
          <w:rFonts w:ascii="Arial" w:hAnsi="Arial" w:cs="Arial"/>
        </w:rPr>
        <w:t xml:space="preserve"> </w:t>
      </w:r>
      <w:r w:rsidR="0091718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</w:t>
      </w:r>
      <w:r w:rsidR="0091718C">
        <w:rPr>
          <w:rFonts w:ascii="Arial" w:hAnsi="Arial" w:cs="Arial"/>
        </w:rPr>
        <w:t xml:space="preserve">komunalnoj </w:t>
      </w:r>
      <w:r>
        <w:rPr>
          <w:rFonts w:ascii="Arial" w:hAnsi="Arial" w:cs="Arial"/>
        </w:rPr>
        <w:t xml:space="preserve"> </w:t>
      </w:r>
      <w:r w:rsidR="0091718C">
        <w:rPr>
          <w:rFonts w:ascii="Arial" w:hAnsi="Arial" w:cs="Arial"/>
        </w:rPr>
        <w:t xml:space="preserve">djelatnosti čije je obavljanje </w:t>
      </w:r>
      <w:r w:rsidR="00930330">
        <w:rPr>
          <w:rFonts w:ascii="Arial" w:hAnsi="Arial" w:cs="Arial"/>
        </w:rPr>
        <w:t xml:space="preserve">na području Općine Sveta Nedelja </w:t>
      </w:r>
      <w:r w:rsidR="0091718C">
        <w:rPr>
          <w:rFonts w:ascii="Arial" w:hAnsi="Arial" w:cs="Arial"/>
        </w:rPr>
        <w:t>potrebno osigu</w:t>
      </w:r>
      <w:r w:rsidR="00930330">
        <w:rPr>
          <w:rFonts w:ascii="Arial" w:hAnsi="Arial" w:cs="Arial"/>
        </w:rPr>
        <w:t>rati neprekinuto</w:t>
      </w:r>
      <w:r w:rsidR="0091718C">
        <w:rPr>
          <w:rFonts w:ascii="Arial" w:hAnsi="Arial" w:cs="Arial"/>
        </w:rPr>
        <w:t xml:space="preserve">, to je davatelj koncesije, sukladno odredbi članka 17. stavka 7. </w:t>
      </w:r>
      <w:r w:rsidR="00930330">
        <w:rPr>
          <w:rFonts w:ascii="Arial" w:hAnsi="Arial" w:cs="Arial"/>
        </w:rPr>
        <w:t xml:space="preserve">Zakona o koncesijama, </w:t>
      </w:r>
      <w:r w:rsidR="0091718C">
        <w:rPr>
          <w:rFonts w:ascii="Arial" w:hAnsi="Arial" w:cs="Arial"/>
        </w:rPr>
        <w:t xml:space="preserve">obvezan novi postupak davanja koncesije za </w:t>
      </w:r>
      <w:r w:rsidR="00930330">
        <w:rPr>
          <w:rFonts w:ascii="Arial" w:hAnsi="Arial" w:cs="Arial"/>
        </w:rPr>
        <w:t xml:space="preserve">istu djelatnost </w:t>
      </w:r>
      <w:r w:rsidR="0091718C">
        <w:rPr>
          <w:rFonts w:ascii="Arial" w:hAnsi="Arial" w:cs="Arial"/>
        </w:rPr>
        <w:t>pokrenuti najmanje 12 mjeseci prije isteka roka na koji je koncesija dana</w:t>
      </w:r>
      <w:r>
        <w:rPr>
          <w:rFonts w:ascii="Arial" w:hAnsi="Arial" w:cs="Arial"/>
        </w:rPr>
        <w:t xml:space="preserve"> odnosno najkasnije do dana 13. siječnja 2027. godine</w:t>
      </w:r>
      <w:r w:rsidR="00930330">
        <w:rPr>
          <w:rFonts w:ascii="Arial" w:hAnsi="Arial" w:cs="Arial"/>
        </w:rPr>
        <w:t>.</w:t>
      </w:r>
    </w:p>
    <w:p w:rsidR="0091718C" w:rsidRDefault="00930330" w:rsidP="00511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navedeno potrebno je koncesiju</w:t>
      </w:r>
      <w:r w:rsidR="000A55BF">
        <w:rPr>
          <w:rFonts w:ascii="Arial" w:hAnsi="Arial" w:cs="Arial"/>
        </w:rPr>
        <w:t xml:space="preserve"> za obavljanje komunalne djelatnosti – obavljanje dimnjačarskih poslova</w:t>
      </w:r>
      <w:r>
        <w:rPr>
          <w:rFonts w:ascii="Arial" w:hAnsi="Arial" w:cs="Arial"/>
        </w:rPr>
        <w:t xml:space="preserve"> uvrstiti u </w:t>
      </w:r>
      <w:r w:rsidR="000C6DF8">
        <w:rPr>
          <w:rFonts w:ascii="Arial" w:hAnsi="Arial" w:cs="Arial"/>
        </w:rPr>
        <w:t>S</w:t>
      </w:r>
      <w:r>
        <w:rPr>
          <w:rFonts w:ascii="Arial" w:hAnsi="Arial" w:cs="Arial"/>
        </w:rPr>
        <w:t>rednjoročni (trogodišnji) plan davanja  koncesija na području Općine Sveta Nedelja za razdoblje od 2025. do 2027. godine.</w:t>
      </w:r>
    </w:p>
    <w:p w:rsidR="00511B28" w:rsidRPr="006B3D46" w:rsidRDefault="00511B28" w:rsidP="00511B28">
      <w:pPr>
        <w:jc w:val="both"/>
        <w:rPr>
          <w:rFonts w:ascii="Arial" w:hAnsi="Arial" w:cs="Arial"/>
        </w:rPr>
      </w:pPr>
      <w:r w:rsidRPr="006B3D46">
        <w:rPr>
          <w:rFonts w:ascii="Arial" w:hAnsi="Arial" w:cs="Arial"/>
        </w:rPr>
        <w:t xml:space="preserve">Godišnja naknada za </w:t>
      </w:r>
      <w:r>
        <w:rPr>
          <w:rFonts w:ascii="Arial" w:hAnsi="Arial" w:cs="Arial"/>
        </w:rPr>
        <w:t>odnosnu</w:t>
      </w:r>
      <w:r w:rsidRPr="006B3D46">
        <w:rPr>
          <w:rFonts w:ascii="Arial" w:hAnsi="Arial" w:cs="Arial"/>
        </w:rPr>
        <w:t xml:space="preserve"> koncesiju procjenjuje se u iznosu od </w:t>
      </w:r>
      <w:r w:rsidR="00D00BB5">
        <w:rPr>
          <w:rFonts w:ascii="Arial" w:hAnsi="Arial" w:cs="Arial"/>
        </w:rPr>
        <w:t>340,00</w:t>
      </w:r>
      <w:r w:rsidRPr="006B3D46">
        <w:rPr>
          <w:rFonts w:ascii="Arial" w:hAnsi="Arial" w:cs="Arial"/>
        </w:rPr>
        <w:t xml:space="preserve"> </w:t>
      </w:r>
      <w:r w:rsidR="00D00BB5">
        <w:rPr>
          <w:rFonts w:ascii="Arial" w:hAnsi="Arial" w:cs="Arial"/>
        </w:rPr>
        <w:t>eur</w:t>
      </w:r>
      <w:r w:rsidRPr="006B3D46">
        <w:rPr>
          <w:rFonts w:ascii="Arial" w:hAnsi="Arial" w:cs="Arial"/>
        </w:rPr>
        <w:t xml:space="preserve">a, slijedom čega bi planirani prihod od iste za vrijeme trajanja koncesije iznosio </w:t>
      </w:r>
      <w:r w:rsidR="00D00BB5">
        <w:rPr>
          <w:rFonts w:ascii="Arial" w:hAnsi="Arial" w:cs="Arial"/>
        </w:rPr>
        <w:t>1.700,00 eura.</w:t>
      </w:r>
    </w:p>
    <w:p w:rsidR="00511B28" w:rsidRPr="006B3D46" w:rsidRDefault="00511B28" w:rsidP="00511B28">
      <w:pPr>
        <w:jc w:val="both"/>
        <w:rPr>
          <w:rFonts w:ascii="Arial" w:hAnsi="Arial" w:cs="Arial"/>
        </w:rPr>
      </w:pPr>
      <w:r w:rsidRPr="006B3D46">
        <w:rPr>
          <w:rFonts w:ascii="Arial" w:hAnsi="Arial" w:cs="Arial"/>
        </w:rPr>
        <w:t xml:space="preserve">Rashodi za koncesiju planiraju se u visini troškova provođenja postupka za davanje koncesije, a od </w:t>
      </w:r>
      <w:r>
        <w:rPr>
          <w:rFonts w:ascii="Arial" w:hAnsi="Arial" w:cs="Arial"/>
        </w:rPr>
        <w:t>odnosne</w:t>
      </w:r>
      <w:r w:rsidRPr="006B3D46">
        <w:rPr>
          <w:rFonts w:ascii="Arial" w:hAnsi="Arial" w:cs="Arial"/>
        </w:rPr>
        <w:t xml:space="preserve"> koncesije očekuje se gospodarska korist za davatelja koncesije i za državni proračun.</w:t>
      </w:r>
    </w:p>
    <w:p w:rsidR="002B49DF" w:rsidRPr="006B3D46" w:rsidRDefault="00511B28" w:rsidP="002B49DF">
      <w:pPr>
        <w:jc w:val="both"/>
        <w:rPr>
          <w:rFonts w:ascii="Arial" w:hAnsi="Arial" w:cs="Arial"/>
          <w:b/>
        </w:rPr>
      </w:pPr>
      <w:r w:rsidRPr="006B3D46">
        <w:rPr>
          <w:rFonts w:ascii="Arial" w:hAnsi="Arial" w:cs="Arial"/>
        </w:rPr>
        <w:t xml:space="preserve">Da bi se omogućilo javnosti da se uključi u postupak donošenja </w:t>
      </w:r>
      <w:r>
        <w:rPr>
          <w:rFonts w:ascii="Arial" w:hAnsi="Arial" w:cs="Arial"/>
        </w:rPr>
        <w:t>Srednjoročnog (trogodišnjeg) plana davanja koncesija na području Općine Sveta Nedelja za razdoblje od 202</w:t>
      </w:r>
      <w:r w:rsidR="00D00BB5">
        <w:rPr>
          <w:rFonts w:ascii="Arial" w:hAnsi="Arial" w:cs="Arial"/>
        </w:rPr>
        <w:t>5</w:t>
      </w:r>
      <w:r>
        <w:rPr>
          <w:rFonts w:ascii="Arial" w:hAnsi="Arial" w:cs="Arial"/>
        </w:rPr>
        <w:t>. do 202</w:t>
      </w:r>
      <w:r w:rsidR="00D00BB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godine, o Nacrtu navedenog Plana </w:t>
      </w:r>
      <w:r w:rsidRPr="006B3D46">
        <w:rPr>
          <w:rFonts w:ascii="Arial" w:hAnsi="Arial" w:cs="Arial"/>
        </w:rPr>
        <w:t>provest će internetsko savjetovanje s javnošću</w:t>
      </w:r>
      <w:r w:rsidR="002B49DF">
        <w:rPr>
          <w:rFonts w:ascii="Arial" w:hAnsi="Arial" w:cs="Arial"/>
        </w:rPr>
        <w:t xml:space="preserve"> u trajanju od 30 dana</w:t>
      </w:r>
      <w:r w:rsidRPr="006B3D46">
        <w:rPr>
          <w:rFonts w:ascii="Arial" w:hAnsi="Arial" w:cs="Arial"/>
        </w:rPr>
        <w:t>.</w:t>
      </w:r>
    </w:p>
    <w:p w:rsidR="00511B28" w:rsidRDefault="00511B28" w:rsidP="00511B28">
      <w:pPr>
        <w:jc w:val="both"/>
        <w:rPr>
          <w:rFonts w:ascii="Arial" w:hAnsi="Arial" w:cs="Arial"/>
        </w:rPr>
      </w:pPr>
      <w:r w:rsidRPr="006B3D46">
        <w:rPr>
          <w:rFonts w:ascii="Arial" w:hAnsi="Arial" w:cs="Arial"/>
        </w:rPr>
        <w:t xml:space="preserve">Po provedbi savjetovanja s javnošću Općinska načelnica Općine Sveta Nedelja utvrdit će Prijedlog </w:t>
      </w:r>
      <w:r>
        <w:rPr>
          <w:rFonts w:ascii="Arial" w:hAnsi="Arial" w:cs="Arial"/>
        </w:rPr>
        <w:t xml:space="preserve"> Srednjoročnog  (trogodišnjeg)  plana  davanja  koncesija</w:t>
      </w:r>
      <w:r w:rsidRPr="006E4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 području  Općine Sveta Nedelja za razdoblje od 202</w:t>
      </w:r>
      <w:r w:rsidR="00D00BB5">
        <w:rPr>
          <w:rFonts w:ascii="Arial" w:hAnsi="Arial" w:cs="Arial"/>
        </w:rPr>
        <w:t>5</w:t>
      </w:r>
      <w:r>
        <w:rPr>
          <w:rFonts w:ascii="Arial" w:hAnsi="Arial" w:cs="Arial"/>
        </w:rPr>
        <w:t>. do 202</w:t>
      </w:r>
      <w:r w:rsidR="00D00BB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godine koji će se zajedno </w:t>
      </w:r>
      <w:r w:rsidRPr="006B3D46">
        <w:rPr>
          <w:rFonts w:ascii="Arial" w:hAnsi="Arial" w:cs="Arial"/>
        </w:rPr>
        <w:t xml:space="preserve">s Izvješćem o </w:t>
      </w:r>
      <w:r w:rsidRPr="006B3D46">
        <w:rPr>
          <w:rFonts w:ascii="Arial" w:hAnsi="Arial" w:cs="Arial"/>
        </w:rPr>
        <w:lastRenderedPageBreak/>
        <w:t>pr</w:t>
      </w:r>
      <w:bookmarkStart w:id="0" w:name="_GoBack"/>
      <w:bookmarkEnd w:id="0"/>
      <w:r w:rsidRPr="006B3D46">
        <w:rPr>
          <w:rFonts w:ascii="Arial" w:hAnsi="Arial" w:cs="Arial"/>
        </w:rPr>
        <w:t>ovedenom savjetovanju s javnošću uputiti Odboru za prostorno uređenje, graditeljstvo,  komunalne poslove i zaštit</w:t>
      </w:r>
      <w:r>
        <w:rPr>
          <w:rFonts w:ascii="Arial" w:hAnsi="Arial" w:cs="Arial"/>
        </w:rPr>
        <w:t>u</w:t>
      </w:r>
      <w:r w:rsidRPr="006B3D46">
        <w:rPr>
          <w:rFonts w:ascii="Arial" w:hAnsi="Arial" w:cs="Arial"/>
        </w:rPr>
        <w:t xml:space="preserve"> okoliš</w:t>
      </w:r>
      <w:r>
        <w:rPr>
          <w:rFonts w:ascii="Arial" w:hAnsi="Arial" w:cs="Arial"/>
        </w:rPr>
        <w:t>a</w:t>
      </w:r>
      <w:r w:rsidRPr="006B3D46">
        <w:rPr>
          <w:rFonts w:ascii="Arial" w:hAnsi="Arial" w:cs="Arial"/>
        </w:rPr>
        <w:t xml:space="preserve"> te potom Općinskom vijeću Općine Sveta Nedelja, kao donositelju akta, na razmatranje i donošenje. </w:t>
      </w:r>
    </w:p>
    <w:p w:rsidR="000A55BF" w:rsidRDefault="000A55BF" w:rsidP="00511B28">
      <w:pPr>
        <w:jc w:val="both"/>
        <w:rPr>
          <w:rFonts w:ascii="Arial" w:hAnsi="Arial" w:cs="Arial"/>
        </w:rPr>
      </w:pPr>
    </w:p>
    <w:p w:rsidR="000A55BF" w:rsidRDefault="000A55BF" w:rsidP="00511B28">
      <w:pPr>
        <w:jc w:val="both"/>
        <w:rPr>
          <w:rFonts w:ascii="Arial" w:hAnsi="Arial" w:cs="Arial"/>
        </w:rPr>
      </w:pPr>
    </w:p>
    <w:p w:rsidR="00927B01" w:rsidRDefault="00511B28" w:rsidP="00511B28">
      <w:pPr>
        <w:rPr>
          <w:rFonts w:ascii="Arial" w:hAnsi="Arial" w:cs="Arial"/>
          <w:b/>
        </w:rPr>
      </w:pPr>
      <w:r w:rsidRPr="00600D22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>Jedinstveni upravni odjel</w:t>
      </w:r>
    </w:p>
    <w:p w:rsidR="000A55BF" w:rsidRDefault="000A55BF" w:rsidP="00511B28"/>
    <w:sectPr w:rsidR="000A5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CF2"/>
    <w:multiLevelType w:val="hybridMultilevel"/>
    <w:tmpl w:val="8650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3F9"/>
    <w:multiLevelType w:val="hybridMultilevel"/>
    <w:tmpl w:val="B8169CE2"/>
    <w:lvl w:ilvl="0" w:tplc="D8781F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F"/>
    <w:rsid w:val="000907FF"/>
    <w:rsid w:val="000A55BF"/>
    <w:rsid w:val="000C6DF8"/>
    <w:rsid w:val="002B49DF"/>
    <w:rsid w:val="00511B28"/>
    <w:rsid w:val="00800384"/>
    <w:rsid w:val="0091718C"/>
    <w:rsid w:val="00927B01"/>
    <w:rsid w:val="00930330"/>
    <w:rsid w:val="00BF169F"/>
    <w:rsid w:val="00D00BB5"/>
    <w:rsid w:val="00F6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89FE9-93CF-4CBF-A034-404EBD7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1B28"/>
    <w:pPr>
      <w:widowControl w:val="0"/>
      <w:suppressAutoHyphens/>
      <w:autoSpaceDN w:val="0"/>
      <w:spacing w:line="244" w:lineRule="auto"/>
      <w:textAlignment w:val="baseline"/>
    </w:pPr>
    <w:rPr>
      <w:rFonts w:ascii="Calibri" w:eastAsia="Lucida Sans Unicode" w:hAnsi="Calibri" w:cs="F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1B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511B28"/>
    <w:pPr>
      <w:widowControl/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rsid w:val="00511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6DF8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2024-11-04T12:44:00Z</cp:lastPrinted>
  <dcterms:created xsi:type="dcterms:W3CDTF">2024-11-04T11:18:00Z</dcterms:created>
  <dcterms:modified xsi:type="dcterms:W3CDTF">2024-11-05T10:37:00Z</dcterms:modified>
</cp:coreProperties>
</file>