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9D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Općina S</w:t>
      </w:r>
      <w:r>
        <w:rPr>
          <w:rFonts w:ascii="Times New Roman" w:hAnsi="Times New Roman" w:cs="Times New Roman"/>
          <w:b/>
          <w:sz w:val="24"/>
          <w:szCs w:val="24"/>
        </w:rPr>
        <w:t>veta Nedelja, Nedešćina 103, 52</w:t>
      </w:r>
      <w:r w:rsidRPr="0096363A">
        <w:rPr>
          <w:rFonts w:ascii="Times New Roman" w:hAnsi="Times New Roman" w:cs="Times New Roman"/>
          <w:b/>
          <w:sz w:val="24"/>
          <w:szCs w:val="24"/>
        </w:rPr>
        <w:t>231 Nedešćina, OIB: 84615779206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6363A">
        <w:rPr>
          <w:rFonts w:ascii="Times New Roman" w:hAnsi="Times New Roman" w:cs="Times New Roman"/>
          <w:sz w:val="24"/>
          <w:szCs w:val="24"/>
        </w:rPr>
        <w:t xml:space="preserve"> koju zastupa Općinska načelnica Irene Franković (u daljnjem tekstu: Općina)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Default="006C699D" w:rsidP="006C69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i</w:t>
      </w:r>
    </w:p>
    <w:p w:rsidR="006C699D" w:rsidRPr="0096363A" w:rsidRDefault="006C699D" w:rsidP="006C69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699D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b/>
          <w:color w:val="FF0000"/>
          <w:sz w:val="24"/>
          <w:szCs w:val="24"/>
        </w:rPr>
        <w:t>(Naziv, adresa i OIB Korisnika)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sz w:val="24"/>
          <w:szCs w:val="24"/>
        </w:rPr>
        <w:t xml:space="preserve"> zastupa </w:t>
      </w:r>
      <w:r w:rsidRPr="0096363A">
        <w:rPr>
          <w:rFonts w:ascii="Times New Roman" w:hAnsi="Times New Roman" w:cs="Times New Roman"/>
          <w:color w:val="FF0000"/>
          <w:sz w:val="24"/>
          <w:szCs w:val="24"/>
        </w:rPr>
        <w:t>(ime i prezime ovlaštene osobe za zastupanje Korisnika)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sz w:val="24"/>
          <w:szCs w:val="24"/>
        </w:rPr>
        <w:t>(u daljnjem tekstu: Korisnik)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kao ugovorne strane, zaključili su dana __________202</w:t>
      </w:r>
      <w:r w:rsidR="00EC215B">
        <w:rPr>
          <w:rFonts w:ascii="Times New Roman" w:hAnsi="Times New Roman" w:cs="Times New Roman"/>
          <w:sz w:val="24"/>
          <w:szCs w:val="24"/>
        </w:rPr>
        <w:t>4</w:t>
      </w:r>
      <w:r w:rsidRPr="0096363A">
        <w:rPr>
          <w:rFonts w:ascii="Times New Roman" w:hAnsi="Times New Roman" w:cs="Times New Roman"/>
          <w:sz w:val="24"/>
          <w:szCs w:val="24"/>
        </w:rPr>
        <w:t>. godine</w:t>
      </w:r>
    </w:p>
    <w:p w:rsidR="006C699D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6363A">
        <w:rPr>
          <w:rFonts w:ascii="Times New Roman" w:hAnsi="Times New Roman" w:cs="Times New Roman"/>
          <w:b/>
          <w:sz w:val="32"/>
          <w:szCs w:val="24"/>
        </w:rPr>
        <w:t>UGOVOR O DODJELI FINANCIJSKIH SREDSTAVA BR. _______/202</w:t>
      </w:r>
      <w:r w:rsidR="00EC215B">
        <w:rPr>
          <w:rFonts w:ascii="Times New Roman" w:hAnsi="Times New Roman" w:cs="Times New Roman"/>
          <w:b/>
          <w:sz w:val="32"/>
          <w:szCs w:val="24"/>
        </w:rPr>
        <w:t>4</w:t>
      </w: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6363A">
        <w:rPr>
          <w:rFonts w:ascii="Times New Roman" w:hAnsi="Times New Roman" w:cs="Times New Roman"/>
          <w:b/>
          <w:sz w:val="32"/>
          <w:szCs w:val="24"/>
        </w:rPr>
        <w:t>za program/projekt:</w:t>
      </w:r>
    </w:p>
    <w:p w:rsidR="006C699D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363A">
        <w:rPr>
          <w:rFonts w:ascii="Times New Roman" w:hAnsi="Times New Roman" w:cs="Times New Roman"/>
          <w:b/>
          <w:sz w:val="28"/>
          <w:szCs w:val="24"/>
        </w:rPr>
        <w:t>_______________________________________</w:t>
      </w:r>
    </w:p>
    <w:p w:rsidR="006C699D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91">
        <w:rPr>
          <w:rFonts w:ascii="Times New Roman" w:hAnsi="Times New Roman" w:cs="Times New Roman"/>
          <w:sz w:val="24"/>
          <w:szCs w:val="24"/>
        </w:rPr>
        <w:t xml:space="preserve">Na temelju članka 49. Statuta Općine Sveta Nedelja („Službene novine Općine Sveta Nedelja broj 11/18. i 3/21.) i članka </w:t>
      </w:r>
      <w:r w:rsidRPr="00E94B91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E94B91">
        <w:rPr>
          <w:rFonts w:ascii="Times New Roman" w:hAnsi="Times New Roman" w:cs="Times New Roman"/>
          <w:sz w:val="24"/>
          <w:szCs w:val="24"/>
        </w:rPr>
        <w:t>. Odluke o dodjeli sredstava za Programe javnih potreba Općine Sveta Nedelja za 202</w:t>
      </w:r>
      <w:r w:rsidR="00EC215B">
        <w:rPr>
          <w:rFonts w:ascii="Times New Roman" w:hAnsi="Times New Roman" w:cs="Times New Roman"/>
          <w:sz w:val="24"/>
          <w:szCs w:val="24"/>
        </w:rPr>
        <w:t>4</w:t>
      </w:r>
      <w:r w:rsidRPr="00E94B91">
        <w:rPr>
          <w:rFonts w:ascii="Times New Roman" w:hAnsi="Times New Roman" w:cs="Times New Roman"/>
          <w:sz w:val="24"/>
          <w:szCs w:val="24"/>
        </w:rPr>
        <w:t xml:space="preserve">. godinu, („Službene novine Općine Sveta Nedelja“, broj: </w:t>
      </w:r>
      <w:r w:rsidRPr="00E94B91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E94B91">
        <w:rPr>
          <w:rFonts w:ascii="Times New Roman" w:hAnsi="Times New Roman" w:cs="Times New Roman"/>
          <w:sz w:val="24"/>
          <w:szCs w:val="24"/>
        </w:rPr>
        <w:t>/2</w:t>
      </w:r>
      <w:r w:rsidR="00EC215B">
        <w:rPr>
          <w:rFonts w:ascii="Times New Roman" w:hAnsi="Times New Roman" w:cs="Times New Roman"/>
          <w:sz w:val="24"/>
          <w:szCs w:val="24"/>
        </w:rPr>
        <w:t>4</w:t>
      </w:r>
      <w:r w:rsidRPr="00E94B91">
        <w:rPr>
          <w:rFonts w:ascii="Times New Roman" w:hAnsi="Times New Roman" w:cs="Times New Roman"/>
          <w:sz w:val="24"/>
          <w:szCs w:val="24"/>
        </w:rPr>
        <w:t xml:space="preserve">), isplatiti </w:t>
      </w:r>
      <w:r w:rsidRPr="0096363A">
        <w:rPr>
          <w:rFonts w:ascii="Times New Roman" w:hAnsi="Times New Roman" w:cs="Times New Roman"/>
          <w:sz w:val="24"/>
          <w:szCs w:val="24"/>
        </w:rPr>
        <w:t xml:space="preserve">će se korisniku sredstava </w:t>
      </w:r>
      <w:r w:rsidRPr="0096363A">
        <w:rPr>
          <w:rFonts w:ascii="Times New Roman" w:hAnsi="Times New Roman" w:cs="Times New Roman"/>
          <w:color w:val="FF0000"/>
          <w:sz w:val="24"/>
          <w:szCs w:val="24"/>
        </w:rPr>
        <w:t>(ime udruge)</w:t>
      </w:r>
      <w:r w:rsidRPr="0096363A">
        <w:rPr>
          <w:rFonts w:ascii="Times New Roman" w:hAnsi="Times New Roman" w:cs="Times New Roman"/>
          <w:sz w:val="24"/>
          <w:szCs w:val="24"/>
        </w:rPr>
        <w:t xml:space="preserve">, za program/projekt </w:t>
      </w:r>
      <w:r w:rsidRPr="0096363A">
        <w:rPr>
          <w:rFonts w:ascii="Times New Roman" w:hAnsi="Times New Roman" w:cs="Times New Roman"/>
          <w:color w:val="FF0000"/>
          <w:sz w:val="24"/>
          <w:szCs w:val="24"/>
        </w:rPr>
        <w:t xml:space="preserve">(ime programa/projekta) 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iznos</w:t>
      </w:r>
      <w:r w:rsidRPr="0096363A">
        <w:rPr>
          <w:rFonts w:ascii="Times New Roman" w:hAnsi="Times New Roman" w:cs="Times New Roman"/>
          <w:sz w:val="24"/>
          <w:szCs w:val="24"/>
        </w:rPr>
        <w:t xml:space="preserve"> od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C215B">
        <w:rPr>
          <w:rFonts w:ascii="Times New Roman" w:hAnsi="Times New Roman" w:cs="Times New Roman"/>
          <w:sz w:val="24"/>
          <w:szCs w:val="24"/>
        </w:rPr>
        <w:t xml:space="preserve">____ eura </w:t>
      </w:r>
      <w:r w:rsidRPr="009636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363A">
        <w:rPr>
          <w:rFonts w:ascii="Times New Roman" w:hAnsi="Times New Roman" w:cs="Times New Roman"/>
          <w:sz w:val="24"/>
          <w:szCs w:val="24"/>
        </w:rPr>
        <w:t>slovima:_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EC215B">
        <w:rPr>
          <w:rFonts w:ascii="Times New Roman" w:hAnsi="Times New Roman" w:cs="Times New Roman"/>
          <w:sz w:val="24"/>
          <w:szCs w:val="24"/>
        </w:rPr>
        <w:t>_________eur</w:t>
      </w:r>
      <w:r w:rsidRPr="009636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6363A">
        <w:rPr>
          <w:rFonts w:ascii="Times New Roman" w:hAnsi="Times New Roman" w:cs="Times New Roman"/>
          <w:sz w:val="24"/>
          <w:szCs w:val="24"/>
        </w:rPr>
        <w:t>).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Sredstva su osigurana u Proračunu Općine Sveta Nedelja za 202</w:t>
      </w:r>
      <w:r w:rsidR="00EC215B">
        <w:rPr>
          <w:rFonts w:ascii="Times New Roman" w:hAnsi="Times New Roman" w:cs="Times New Roman"/>
          <w:sz w:val="24"/>
          <w:szCs w:val="24"/>
        </w:rPr>
        <w:t>4</w:t>
      </w:r>
      <w:r w:rsidRPr="0096363A">
        <w:rPr>
          <w:rFonts w:ascii="Times New Roman" w:hAnsi="Times New Roman" w:cs="Times New Roman"/>
          <w:sz w:val="24"/>
          <w:szCs w:val="24"/>
        </w:rPr>
        <w:t>. godinu, u Glavi _____ - Programska djelatnost ________, Program _______, Ostali korisnici, Aktivnost ________ - Ostali korisnici u ________, Pozicija ______.</w:t>
      </w: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Sredstva iz članka 1. ovog Ugovora mogu se koristiti isključivo za provedbu programa/projekta sukladno uvjetima Javnog poziva i prema Opisnom obrascu programa/projekta i Obrascu proračuna programa/projekta.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Temeljem odredbi proračunskog zakonodavstva, akata Općine i ovog Ugovora, Općina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363A">
        <w:rPr>
          <w:rFonts w:ascii="Times New Roman" w:hAnsi="Times New Roman" w:cs="Times New Roman"/>
          <w:sz w:val="24"/>
          <w:szCs w:val="24"/>
        </w:rPr>
        <w:t xml:space="preserve"> kao vlasnik proračunskih sredstava iz članka 1. ovog Ugovora</w:t>
      </w:r>
      <w:r>
        <w:rPr>
          <w:rFonts w:ascii="Times New Roman" w:hAnsi="Times New Roman" w:cs="Times New Roman"/>
          <w:sz w:val="24"/>
          <w:szCs w:val="24"/>
        </w:rPr>
        <w:t xml:space="preserve">, sredstva </w:t>
      </w:r>
      <w:r w:rsidRPr="0096363A">
        <w:rPr>
          <w:rFonts w:ascii="Times New Roman" w:hAnsi="Times New Roman" w:cs="Times New Roman"/>
          <w:sz w:val="24"/>
          <w:szCs w:val="24"/>
        </w:rPr>
        <w:t>strogo namjenski doznačuje Korisniku, isključivo za podmirivanje troškova aktivnosti programa/projekta iz članka 1. ovog Ugovora, za što Korisnik potpisom ovog Ugovora prema Općini preuzima potpunu i isključivu odgovornost.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Sredstva iz članka 1. ovog Ugovora isplatit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6363A">
        <w:rPr>
          <w:rFonts w:ascii="Times New Roman" w:hAnsi="Times New Roman" w:cs="Times New Roman"/>
          <w:sz w:val="24"/>
          <w:szCs w:val="24"/>
        </w:rPr>
        <w:t xml:space="preserve"> će se na žiroračun korisnika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color w:val="FF0000"/>
          <w:sz w:val="24"/>
          <w:szCs w:val="24"/>
        </w:rPr>
        <w:t>(broj žiro računa)</w:t>
      </w:r>
      <w:r w:rsidRPr="0096363A">
        <w:rPr>
          <w:rFonts w:ascii="Times New Roman" w:hAnsi="Times New Roman" w:cs="Times New Roman"/>
          <w:sz w:val="24"/>
          <w:szCs w:val="24"/>
        </w:rPr>
        <w:t>, s pozivom nabroj Ugovora i to kako slijedi: 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363A">
        <w:rPr>
          <w:rFonts w:ascii="Times New Roman" w:hAnsi="Times New Roman" w:cs="Times New Roman"/>
          <w:sz w:val="24"/>
          <w:szCs w:val="24"/>
        </w:rPr>
        <w:t>_________.</w:t>
      </w: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Korisnik se obvezuje Općini dostaviti, na Javnom pozivu propisanim obrascima, </w:t>
      </w:r>
      <w:r w:rsidRPr="0096363A">
        <w:rPr>
          <w:rFonts w:ascii="Times New Roman" w:hAnsi="Times New Roman" w:cs="Times New Roman"/>
          <w:b/>
          <w:sz w:val="24"/>
          <w:szCs w:val="24"/>
        </w:rPr>
        <w:t>godišnje opisno i financijsko izvješće o provedbi/izvršenju programa/projekta iz članka 1. ovog Ugovora</w:t>
      </w:r>
      <w:r w:rsidRPr="0096363A">
        <w:rPr>
          <w:rFonts w:ascii="Times New Roman" w:hAnsi="Times New Roman" w:cs="Times New Roman"/>
          <w:sz w:val="24"/>
          <w:szCs w:val="24"/>
        </w:rPr>
        <w:t xml:space="preserve"> i to najkasnije do </w:t>
      </w:r>
      <w:r w:rsidRPr="0096363A">
        <w:rPr>
          <w:rFonts w:ascii="Times New Roman" w:hAnsi="Times New Roman" w:cs="Times New Roman"/>
          <w:b/>
          <w:sz w:val="24"/>
          <w:szCs w:val="24"/>
        </w:rPr>
        <w:t>31.</w:t>
      </w:r>
      <w:r w:rsidR="00D77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b/>
          <w:sz w:val="24"/>
          <w:szCs w:val="24"/>
        </w:rPr>
        <w:t xml:space="preserve">ožujka </w:t>
      </w:r>
      <w:r w:rsidR="00EC215B">
        <w:rPr>
          <w:rFonts w:ascii="Times New Roman" w:hAnsi="Times New Roman" w:cs="Times New Roman"/>
          <w:b/>
          <w:sz w:val="24"/>
          <w:szCs w:val="24"/>
        </w:rPr>
        <w:t>2025</w:t>
      </w:r>
      <w:r w:rsidRPr="0096363A">
        <w:rPr>
          <w:rFonts w:ascii="Times New Roman" w:hAnsi="Times New Roman" w:cs="Times New Roman"/>
          <w:b/>
          <w:sz w:val="24"/>
          <w:szCs w:val="24"/>
        </w:rPr>
        <w:t>. godine.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U privitku obrazaca Izvješća iz prethodnog stavka, Korisnik</w:t>
      </w:r>
      <w:r>
        <w:rPr>
          <w:rFonts w:ascii="Times New Roman" w:hAnsi="Times New Roman" w:cs="Times New Roman"/>
          <w:sz w:val="24"/>
          <w:szCs w:val="24"/>
        </w:rPr>
        <w:t xml:space="preserve"> je obvezan </w:t>
      </w:r>
      <w:r w:rsidRPr="0096363A">
        <w:rPr>
          <w:rFonts w:ascii="Times New Roman" w:hAnsi="Times New Roman" w:cs="Times New Roman"/>
          <w:sz w:val="24"/>
          <w:szCs w:val="24"/>
        </w:rPr>
        <w:t>dostaviti preslike odgovarajućih vjerodostojnih knji</w:t>
      </w:r>
      <w:r>
        <w:rPr>
          <w:rFonts w:ascii="Times New Roman" w:hAnsi="Times New Roman" w:cs="Times New Roman"/>
          <w:sz w:val="24"/>
          <w:szCs w:val="24"/>
        </w:rPr>
        <w:t xml:space="preserve">govodstvenih isprava, kojima </w:t>
      </w:r>
      <w:r w:rsidRPr="0096363A">
        <w:rPr>
          <w:rFonts w:ascii="Times New Roman" w:hAnsi="Times New Roman" w:cs="Times New Roman"/>
          <w:sz w:val="24"/>
          <w:szCs w:val="24"/>
        </w:rPr>
        <w:t xml:space="preserve">dokazuje obveze plaćanja odnosno </w:t>
      </w:r>
      <w:r>
        <w:rPr>
          <w:rFonts w:ascii="Times New Roman" w:hAnsi="Times New Roman" w:cs="Times New Roman"/>
          <w:sz w:val="24"/>
          <w:szCs w:val="24"/>
        </w:rPr>
        <w:t>namjenski utrošak</w:t>
      </w:r>
      <w:r w:rsidRPr="0096363A">
        <w:rPr>
          <w:rFonts w:ascii="Times New Roman" w:hAnsi="Times New Roman" w:cs="Times New Roman"/>
          <w:sz w:val="24"/>
          <w:szCs w:val="24"/>
        </w:rPr>
        <w:t xml:space="preserve"> odobrenih, ugovorenih i doznačenih sredstava za sufinanciranje aktivnosti programa/projekta iz članka 1. ovog Ugovora.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Korisnik </w:t>
      </w:r>
      <w:r>
        <w:rPr>
          <w:rFonts w:ascii="Times New Roman" w:hAnsi="Times New Roman" w:cs="Times New Roman"/>
          <w:sz w:val="24"/>
          <w:szCs w:val="24"/>
        </w:rPr>
        <w:t xml:space="preserve">je obvezan </w:t>
      </w:r>
      <w:r w:rsidRPr="0096363A">
        <w:rPr>
          <w:rFonts w:ascii="Times New Roman" w:hAnsi="Times New Roman" w:cs="Times New Roman"/>
          <w:sz w:val="24"/>
          <w:szCs w:val="24"/>
        </w:rPr>
        <w:t xml:space="preserve">nadalje Općini bez odgode dostaviti </w:t>
      </w:r>
      <w:r w:rsidRPr="0096363A">
        <w:rPr>
          <w:rFonts w:ascii="Times New Roman" w:hAnsi="Times New Roman" w:cs="Times New Roman"/>
          <w:b/>
          <w:sz w:val="24"/>
          <w:szCs w:val="24"/>
        </w:rPr>
        <w:t>ovjereni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b/>
          <w:sz w:val="24"/>
          <w:szCs w:val="24"/>
        </w:rPr>
        <w:t>financijski izvještaj za prethodnu godinu.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Korisnik je suglasan s time da Općina ima pravo tijekom proračunske godine, za cijelo vrijeme do ispunjenja ovog Ugovora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363A">
        <w:rPr>
          <w:rFonts w:ascii="Times New Roman" w:hAnsi="Times New Roman" w:cs="Times New Roman"/>
          <w:sz w:val="24"/>
          <w:szCs w:val="24"/>
        </w:rPr>
        <w:t xml:space="preserve"> pratiti i nadzirati izvršenje programa/projekta iz članka 1. ovog Ugovora te kontrolirati korištenje i utrošak sredstava iz članka 1. ovog Ugovora za vrijeme trajanja financiranja te u razdoblju od 2 (dvije) godine nakon završetka programa/projekta.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Ugovorne strane suglasno utvrđuju da kontrola iz stavka 1. ovoga članka uključuje i provođenje kontrole na licu mjesta, u prostoru Korisnika, kojom kontrolom se utvrđuje namjensko i zakonito korištenje sredstava iz ovoga Ugovora, u kojem smislu se Korisnik obvezuje omogućiti provedbu iste službeniku/službenici Općine, u svemu prema odredbama akata Općine.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Korisnik ovlašćuje Općinu da radi nadzora namjenskog korištenja sredstava neposredno kontaktira sve pravne i fizičke osobe kojima je prema priloženoj dokumentaciji Korisnik isplatio novčana sredstva koja je dobio od Općine za sufinanciranje programa/projekta.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Eventualna preraspodjela odnosno prenamjena proračunskih sredstava iz ovog Ugovora, a u svezi odredbi članka 2. ovog Ugovora, podliježe odredbama proračunskog zakonodavstva i akata Općine te propisanoj proceduri te se stoga strogo zabranjuje Korisniku samostalno poduzimanje bilo kakvih radnji po tom pitanju.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Ukoliko bi Korisnik sredstva iz ovoga Ugovora koristio nenamjenski ili 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96363A">
        <w:rPr>
          <w:rFonts w:ascii="Times New Roman" w:hAnsi="Times New Roman" w:cs="Times New Roman"/>
          <w:sz w:val="24"/>
          <w:szCs w:val="24"/>
        </w:rPr>
        <w:t xml:space="preserve"> po izvršenju programa/projekta ne opravda utrošak istih u cijelosti ili djelomično</w:t>
      </w:r>
      <w:r>
        <w:rPr>
          <w:rFonts w:ascii="Times New Roman" w:hAnsi="Times New Roman" w:cs="Times New Roman"/>
          <w:sz w:val="24"/>
          <w:szCs w:val="24"/>
        </w:rPr>
        <w:t>, u svemu prema odredbama ovog U</w:t>
      </w:r>
      <w:r w:rsidRPr="0096363A">
        <w:rPr>
          <w:rFonts w:ascii="Times New Roman" w:hAnsi="Times New Roman" w:cs="Times New Roman"/>
          <w:sz w:val="24"/>
          <w:szCs w:val="24"/>
        </w:rPr>
        <w:t>govora, Općina ima pravo i dužnost obustaviti doznaku sredstava ili od Korisnika zatražiti povrat već doznačenih sredstava u Proračun Općine, uz zateznu kamatu, s čime je Korisnik suglasan i potpisom ovoga Ugovora odriče se prava na isticanje prigovora po toj osnovi.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lastRenderedPageBreak/>
        <w:t xml:space="preserve">U slučaju potrebe povrata sredstava Korisnik se obvezuje u roku od 30 (trideset) dana od zaprimanja pisane obavijesti Općine o potrebi vraćanja zaprimljenih sredstava izvršiti povrat sredstava u Proračun Općine. 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Ako Općina utvrdi da Korisnik nije ispunio ugovorne obveze, uskratit će pravo na dodjelu financijskih sredstava programima/projektima Korisniku u sljedeće 2</w:t>
      </w:r>
      <w:r w:rsidR="000D1F3C">
        <w:rPr>
          <w:rFonts w:ascii="Times New Roman" w:hAnsi="Times New Roman" w:cs="Times New Roman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sz w:val="24"/>
          <w:szCs w:val="24"/>
        </w:rPr>
        <w:t>(dvije) godine.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 program/projekt istaknuti logotip i naziv Općine Sveta Nedelja kao institucije koja financira program/projekt koji je predmet ovog Ugovora.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Korisnik je suglasan da Općina koristi i objavljuje dostavljene mu fotografije, video i audio zapise iz stavka 1. ovog članka u cilju promicanja Javnog poziva za dodjelu financijskih sredstava, doprinosa Općine razvoju civilnog društva u Republici Hrvatskoj i djelovanja Općine.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Općina ne snosi odgovornost, neposrednu ili posrednu, za štete proizašle iz bilo koje aktivnosti Korisnika u provedbi ugovorenog programa/projekta.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Ako tijekom proračunske godine dođe do smanjenja proračunskih prihoda odnosno ako se isti ne budu ostvarili u planiranom opsegu, nadležno tijelo Općine poduzet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će mjere za uravnoteženje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Proračuna, sukladno Zakonu o proračunu i aktima Općine, a koje mjere mogu imati za posljedicu i smanjenje potraživanja odnosno obveza ugovornih strana iz ovog ugovora, o čemu će ugovorne strane zaključiti dodatak ovom Ugovoru, </w:t>
      </w:r>
      <w:r w:rsidRPr="0062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kojem slučaju se Korisnik odriče prava na prigovor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toj osnovi.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13.</w:t>
      </w:r>
    </w:p>
    <w:p w:rsidR="006C699D" w:rsidRPr="0096363A" w:rsidRDefault="006C699D" w:rsidP="006C699D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Izmjene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odnosno dopune ovog Ugovora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valjane su samo ako su sačinjene u pisanom obliku i priključene istome kao dodaci, u protivno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 iste neće prouzročiti nikakav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pravni učinak.</w:t>
      </w:r>
    </w:p>
    <w:p w:rsidR="006C699D" w:rsidRPr="0096363A" w:rsidRDefault="006C699D" w:rsidP="006C699D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Eventualne sporove iz ovog Ugovora ugovorne strane nastojat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6363A">
        <w:rPr>
          <w:rFonts w:ascii="Times New Roman" w:hAnsi="Times New Roman" w:cs="Times New Roman"/>
          <w:sz w:val="24"/>
          <w:szCs w:val="24"/>
        </w:rPr>
        <w:t xml:space="preserve"> će riješiti sporazumno, u protivnom rješenje istome povjerit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6363A">
        <w:rPr>
          <w:rFonts w:ascii="Times New Roman" w:hAnsi="Times New Roman" w:cs="Times New Roman"/>
          <w:sz w:val="24"/>
          <w:szCs w:val="24"/>
        </w:rPr>
        <w:t xml:space="preserve"> se stvarno nadležnom  sudu.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6C699D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Ovaj ugovor sastavljen je u tri (3) istovjetna primjerka, od kojih</w:t>
      </w:r>
      <w:r>
        <w:rPr>
          <w:rFonts w:ascii="Times New Roman" w:hAnsi="Times New Roman" w:cs="Times New Roman"/>
          <w:sz w:val="24"/>
          <w:szCs w:val="24"/>
        </w:rPr>
        <w:t xml:space="preserve"> 1(</w:t>
      </w:r>
      <w:r w:rsidRPr="0096363A">
        <w:rPr>
          <w:rFonts w:ascii="Times New Roman" w:hAnsi="Times New Roman" w:cs="Times New Roman"/>
          <w:sz w:val="24"/>
          <w:szCs w:val="24"/>
        </w:rPr>
        <w:t>jedan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363A">
        <w:rPr>
          <w:rFonts w:ascii="Times New Roman" w:hAnsi="Times New Roman" w:cs="Times New Roman"/>
          <w:sz w:val="24"/>
          <w:szCs w:val="24"/>
        </w:rPr>
        <w:t xml:space="preserve"> primjerak zadržava K</w:t>
      </w:r>
      <w:r>
        <w:rPr>
          <w:rFonts w:ascii="Times New Roman" w:hAnsi="Times New Roman" w:cs="Times New Roman"/>
          <w:sz w:val="24"/>
          <w:szCs w:val="24"/>
        </w:rPr>
        <w:t xml:space="preserve">orisnik, </w:t>
      </w:r>
      <w:r w:rsidRPr="0096363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 (</w:t>
      </w:r>
      <w:r w:rsidRPr="0096363A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363A">
        <w:rPr>
          <w:rFonts w:ascii="Times New Roman" w:hAnsi="Times New Roman" w:cs="Times New Roman"/>
          <w:sz w:val="24"/>
          <w:szCs w:val="24"/>
        </w:rPr>
        <w:t xml:space="preserve"> primjerka Općina.</w:t>
      </w:r>
    </w:p>
    <w:p w:rsidR="006C699D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lastRenderedPageBreak/>
        <w:t>Članak 16.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Ugovor stupa na snagu s danom potpisivanja ugovornih strana, a primjenju</w:t>
      </w:r>
      <w:r w:rsidR="00EC215B">
        <w:rPr>
          <w:rFonts w:ascii="Times New Roman" w:hAnsi="Times New Roman" w:cs="Times New Roman"/>
          <w:sz w:val="24"/>
          <w:szCs w:val="24"/>
        </w:rPr>
        <w:t>je se na razdoblje od 01.01.2024. do 31.12.2024</w:t>
      </w:r>
      <w:r w:rsidRPr="0096363A">
        <w:rPr>
          <w:rFonts w:ascii="Times New Roman" w:hAnsi="Times New Roman" w:cs="Times New Roman"/>
          <w:sz w:val="24"/>
          <w:szCs w:val="24"/>
        </w:rPr>
        <w:t>.godine.</w:t>
      </w:r>
    </w:p>
    <w:p w:rsidR="006C699D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Nedešćina, _______________ 202</w:t>
      </w:r>
      <w:r w:rsidR="00EC215B">
        <w:rPr>
          <w:rFonts w:ascii="Times New Roman" w:hAnsi="Times New Roman" w:cs="Times New Roman"/>
          <w:sz w:val="24"/>
          <w:szCs w:val="24"/>
        </w:rPr>
        <w:t>4</w:t>
      </w:r>
      <w:r w:rsidRPr="0096363A">
        <w:rPr>
          <w:rFonts w:ascii="Times New Roman" w:hAnsi="Times New Roman" w:cs="Times New Roman"/>
          <w:sz w:val="24"/>
          <w:szCs w:val="24"/>
        </w:rPr>
        <w:t>.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623CE5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CE5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_______________________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0D1F3C" w:rsidP="006C69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699D" w:rsidRPr="0096363A">
        <w:rPr>
          <w:rFonts w:ascii="Times New Roman" w:hAnsi="Times New Roman" w:cs="Times New Roman"/>
          <w:sz w:val="24"/>
          <w:szCs w:val="24"/>
        </w:rPr>
        <w:t>Za Općinu</w:t>
      </w:r>
      <w:r w:rsidR="006C699D">
        <w:rPr>
          <w:rFonts w:ascii="Times New Roman" w:hAnsi="Times New Roman" w:cs="Times New Roman"/>
          <w:sz w:val="24"/>
          <w:szCs w:val="24"/>
        </w:rPr>
        <w:t xml:space="preserve"> Sveta Nedelja</w:t>
      </w:r>
      <w:r w:rsidR="006C699D" w:rsidRPr="0096363A">
        <w:rPr>
          <w:rFonts w:ascii="Times New Roman" w:hAnsi="Times New Roman" w:cs="Times New Roman"/>
          <w:sz w:val="24"/>
          <w:szCs w:val="24"/>
        </w:rPr>
        <w:t xml:space="preserve">:                              </w:t>
      </w:r>
      <w:r w:rsidR="006C69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C699D" w:rsidRPr="0096363A">
        <w:rPr>
          <w:rFonts w:ascii="Times New Roman" w:hAnsi="Times New Roman" w:cs="Times New Roman"/>
          <w:sz w:val="24"/>
          <w:szCs w:val="24"/>
        </w:rPr>
        <w:t xml:space="preserve">  Za Korisnika:</w:t>
      </w:r>
      <w:r w:rsidR="006C699D" w:rsidRPr="0096363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6C699D" w:rsidRPr="0096363A">
        <w:rPr>
          <w:rFonts w:ascii="Times New Roman" w:hAnsi="Times New Roman" w:cs="Times New Roman"/>
          <w:sz w:val="24"/>
          <w:szCs w:val="24"/>
        </w:rPr>
        <w:t xml:space="preserve">OPĆINSKA NAČELNICA </w:t>
      </w:r>
      <w:r w:rsidR="006C6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C699D" w:rsidRPr="0096363A">
        <w:rPr>
          <w:rFonts w:ascii="Times New Roman" w:hAnsi="Times New Roman" w:cs="Times New Roman"/>
          <w:sz w:val="24"/>
          <w:szCs w:val="24"/>
        </w:rPr>
        <w:t xml:space="preserve">  (osoba ovlaštena za zastupanje)</w:t>
      </w:r>
    </w:p>
    <w:p w:rsidR="006C699D" w:rsidRPr="0096363A" w:rsidRDefault="000D1F3C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699D" w:rsidRPr="0096363A">
        <w:rPr>
          <w:rFonts w:ascii="Times New Roman" w:hAnsi="Times New Roman" w:cs="Times New Roman"/>
          <w:sz w:val="24"/>
          <w:szCs w:val="24"/>
        </w:rPr>
        <w:t>IRENE FRANKOVIĆ</w:t>
      </w: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9D" w:rsidRPr="0096363A" w:rsidRDefault="006C699D" w:rsidP="006C69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6AB" w:rsidRDefault="00BE06AB"/>
    <w:sectPr w:rsidR="00BE06AB" w:rsidSect="0096363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78" w:rsidRDefault="00D64478">
      <w:pPr>
        <w:spacing w:after="0" w:line="240" w:lineRule="auto"/>
      </w:pPr>
      <w:r>
        <w:separator/>
      </w:r>
    </w:p>
  </w:endnote>
  <w:endnote w:type="continuationSeparator" w:id="0">
    <w:p w:rsidR="00D64478" w:rsidRDefault="00D6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546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63A" w:rsidRDefault="000D1F3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1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363A" w:rsidRDefault="00D6447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78" w:rsidRDefault="00D64478">
      <w:pPr>
        <w:spacing w:after="0" w:line="240" w:lineRule="auto"/>
      </w:pPr>
      <w:r>
        <w:separator/>
      </w:r>
    </w:p>
  </w:footnote>
  <w:footnote w:type="continuationSeparator" w:id="0">
    <w:p w:rsidR="00D64478" w:rsidRDefault="00D64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0E"/>
    <w:rsid w:val="000D1F3C"/>
    <w:rsid w:val="00270BEF"/>
    <w:rsid w:val="002D3B0E"/>
    <w:rsid w:val="006C699D"/>
    <w:rsid w:val="00BE06AB"/>
    <w:rsid w:val="00D64478"/>
    <w:rsid w:val="00D77C41"/>
    <w:rsid w:val="00E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157C8-9DB8-44B8-8D35-AFE83C94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9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C6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7</cp:revision>
  <dcterms:created xsi:type="dcterms:W3CDTF">2023-01-24T09:03:00Z</dcterms:created>
  <dcterms:modified xsi:type="dcterms:W3CDTF">2024-01-23T10:35:00Z</dcterms:modified>
</cp:coreProperties>
</file>