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4D" w:rsidRPr="00481E4D" w:rsidRDefault="00481E4D" w:rsidP="00481E4D">
      <w:pPr>
        <w:jc w:val="center"/>
        <w:rPr>
          <w:rFonts w:ascii="Arial" w:hAnsi="Arial" w:cs="Arial"/>
          <w:b/>
          <w:sz w:val="24"/>
          <w:szCs w:val="24"/>
        </w:rPr>
      </w:pPr>
      <w:r w:rsidRPr="00481E4D">
        <w:rPr>
          <w:rFonts w:ascii="Arial" w:hAnsi="Arial" w:cs="Arial"/>
          <w:b/>
          <w:sz w:val="24"/>
          <w:szCs w:val="24"/>
        </w:rPr>
        <w:t>O b r a z l o ž e 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81E4D">
        <w:rPr>
          <w:rFonts w:ascii="Arial" w:hAnsi="Arial" w:cs="Arial"/>
          <w:b/>
          <w:sz w:val="24"/>
          <w:szCs w:val="24"/>
        </w:rPr>
        <w:t>j e</w:t>
      </w:r>
    </w:p>
    <w:p w:rsidR="00AF6B28" w:rsidRDefault="00AF6B28" w:rsidP="0019353E">
      <w:pPr>
        <w:pStyle w:val="Bezproreda"/>
        <w:jc w:val="both"/>
        <w:rPr>
          <w:b/>
          <w:sz w:val="28"/>
          <w:szCs w:val="28"/>
        </w:rPr>
      </w:pPr>
    </w:p>
    <w:p w:rsidR="0019353E" w:rsidRPr="00A05762" w:rsidRDefault="0019353E" w:rsidP="0019353E">
      <w:pPr>
        <w:pStyle w:val="Bezproreda"/>
        <w:jc w:val="both"/>
        <w:rPr>
          <w:rFonts w:ascii="Arial" w:hAnsi="Arial" w:cs="Arial"/>
        </w:rPr>
      </w:pPr>
      <w:r w:rsidRPr="0019353E">
        <w:rPr>
          <w:rFonts w:ascii="Arial" w:hAnsi="Arial" w:cs="Arial"/>
        </w:rPr>
        <w:t xml:space="preserve">Pravna osnova za donošenje Odluke o visini paušalnog poreza po krevetu na području Općine Sveta </w:t>
      </w:r>
      <w:proofErr w:type="spellStart"/>
      <w:r w:rsidR="00A05762">
        <w:rPr>
          <w:rFonts w:ascii="Arial" w:hAnsi="Arial" w:cs="Arial"/>
        </w:rPr>
        <w:t>Ned</w:t>
      </w:r>
      <w:r>
        <w:rPr>
          <w:rFonts w:ascii="Arial" w:hAnsi="Arial" w:cs="Arial"/>
        </w:rPr>
        <w:t>elja</w:t>
      </w:r>
      <w:proofErr w:type="spellEnd"/>
      <w:r>
        <w:rPr>
          <w:rFonts w:ascii="Arial" w:hAnsi="Arial" w:cs="Arial"/>
        </w:rPr>
        <w:t xml:space="preserve"> sadržana je u članku 57. Zakona o porezu na dohodak ((„Narodne novine“, broj 115/16 i 106/18), članku 2</w:t>
      </w:r>
      <w:r>
        <w:rPr>
          <w:rFonts w:ascii="Arial" w:eastAsia="Times New Roman" w:hAnsi="Arial" w:cs="Arial"/>
          <w:lang w:eastAsia="hr-HR"/>
        </w:rPr>
        <w:t>. Pravilnika o paušalnom oporezivanju djelatnosti i iznajmljivanja i organiziranja smještaja u turizmu („Narodne novine“, broj 1/19) i članku 33.</w:t>
      </w:r>
      <w:r w:rsidR="00716311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Statuta              Općine Sveta </w:t>
      </w:r>
      <w:proofErr w:type="spellStart"/>
      <w:r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 xml:space="preserve"> („Službene novine Općine Sveta </w:t>
      </w:r>
      <w:proofErr w:type="spellStart"/>
      <w:r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>“, broj 11/18).</w:t>
      </w:r>
    </w:p>
    <w:p w:rsidR="00A1743C" w:rsidRDefault="00A1743C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A1743C" w:rsidRDefault="00A1743C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Člankom 57. Zakona o porezu na dohodak propisana je obveza predstavničkog tijela jedinice lokalne samouprave da donese odluku kojom će propisati visine paušalnog poreza po krevetu odnosno po smještajnoj jedinici.</w:t>
      </w:r>
    </w:p>
    <w:p w:rsidR="00A1743C" w:rsidRDefault="00A1743C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A1743C" w:rsidRDefault="002D76DE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Izmjenama Zakona o porezu na dohodak („Narodne novine“ broj: 106/18) propisano je da v</w:t>
      </w:r>
      <w:r w:rsidR="00A1743C">
        <w:rPr>
          <w:rFonts w:ascii="Arial" w:eastAsia="Times New Roman" w:hAnsi="Arial" w:cs="Arial"/>
          <w:lang w:eastAsia="hr-HR"/>
        </w:rPr>
        <w:t>isina paušalnog poreza ne može biti utvrđena u iznosu manjem od 150,00 kuna niti u iznosu većem od 1.500,00 kuna.</w:t>
      </w:r>
    </w:p>
    <w:p w:rsidR="002D76DE" w:rsidRDefault="002D76DE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671214" w:rsidRDefault="000213CE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Nadalje, </w:t>
      </w:r>
      <w:r w:rsidR="00671214">
        <w:rPr>
          <w:rFonts w:ascii="Arial" w:eastAsia="Times New Roman" w:hAnsi="Arial" w:cs="Arial"/>
          <w:lang w:eastAsia="hr-HR"/>
        </w:rPr>
        <w:t>Izmjenama Zakona propisano je da su predstavnička tijela jedinice lokalne samouprave za 2019. godinu obvezna donijeti odluke o visini paušalnog poreza najkasnije do 31. siječnja 2019. godine koje se dostavljaju Poreznoj upravi  najkasnije do 15. veljače.</w:t>
      </w:r>
    </w:p>
    <w:p w:rsidR="00671214" w:rsidRDefault="00671214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671214" w:rsidRDefault="00671214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Također je bitno naglasiti da ukoliko predstavničko tijelo jedinice lokalne samouprave ne donese Odluku u propisanom roku, visina paušalnog poreza po krevetu određena je Zakonom u iznosu od 750,00 kuna.</w:t>
      </w:r>
    </w:p>
    <w:p w:rsidR="00A1743C" w:rsidRDefault="00A1743C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A1743C" w:rsidRDefault="00A1743C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Odluka predstavničkog tijela može se mijenjati najkasnije do 15. prosinca tekuće godine, a primjenjuje se od 1. siječnja slijedeće godine sve do donošenja nove odluke. Odluka se može mijenjati svake godine.</w:t>
      </w:r>
    </w:p>
    <w:p w:rsidR="00A1743C" w:rsidRDefault="00A1743C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A1743C" w:rsidRDefault="00A1743C" w:rsidP="00F75F8A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Odlukom se predlaže </w:t>
      </w:r>
      <w:r w:rsidR="00C9419B">
        <w:rPr>
          <w:rFonts w:ascii="Arial" w:eastAsia="Times New Roman" w:hAnsi="Arial" w:cs="Arial"/>
          <w:lang w:eastAsia="hr-HR"/>
        </w:rPr>
        <w:t>visina paušalnog poreza za djelatnosti iznaj</w:t>
      </w:r>
      <w:r w:rsidR="00AD6BC1">
        <w:rPr>
          <w:rFonts w:ascii="Arial" w:eastAsia="Times New Roman" w:hAnsi="Arial" w:cs="Arial"/>
          <w:lang w:eastAsia="hr-HR"/>
        </w:rPr>
        <w:t>mljivanja i smještaja u</w:t>
      </w:r>
      <w:r w:rsidR="00F75F8A">
        <w:rPr>
          <w:rFonts w:ascii="Arial" w:eastAsia="Times New Roman" w:hAnsi="Arial" w:cs="Arial"/>
          <w:lang w:eastAsia="hr-HR"/>
        </w:rPr>
        <w:t xml:space="preserve"> turizmu na način kako slijedi:</w:t>
      </w:r>
    </w:p>
    <w:p w:rsidR="00F75F8A" w:rsidRDefault="00F75F8A" w:rsidP="00F75F8A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F75F8A" w:rsidRDefault="00F75F8A" w:rsidP="00F75F8A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pružatelji usluga smještaja u domaćinstvu razvrstani u razredu D (sva naselja na području Općine</w:t>
      </w:r>
      <w:r w:rsidR="00A05762">
        <w:rPr>
          <w:rFonts w:ascii="Arial" w:hAnsi="Arial" w:cs="Arial"/>
        </w:rPr>
        <w:t xml:space="preserve"> Sveta </w:t>
      </w:r>
      <w:proofErr w:type="spellStart"/>
      <w:r w:rsidR="00A05762">
        <w:rPr>
          <w:rFonts w:ascii="Arial" w:hAnsi="Arial" w:cs="Arial"/>
        </w:rPr>
        <w:t>Ned</w:t>
      </w:r>
      <w:r>
        <w:rPr>
          <w:rFonts w:ascii="Arial" w:hAnsi="Arial" w:cs="Arial"/>
        </w:rPr>
        <w:t>elja</w:t>
      </w:r>
      <w:proofErr w:type="spellEnd"/>
      <w:r>
        <w:rPr>
          <w:rFonts w:ascii="Arial" w:hAnsi="Arial" w:cs="Arial"/>
        </w:rPr>
        <w:t xml:space="preserve"> osim naselja </w:t>
      </w:r>
      <w:proofErr w:type="spellStart"/>
      <w:r>
        <w:rPr>
          <w:rFonts w:ascii="Arial" w:hAnsi="Arial" w:cs="Arial"/>
        </w:rPr>
        <w:t>Nedešćina</w:t>
      </w:r>
      <w:proofErr w:type="spellEnd"/>
      <w:r>
        <w:rPr>
          <w:rFonts w:ascii="Arial" w:hAnsi="Arial" w:cs="Arial"/>
        </w:rPr>
        <w:t>) plaćaju paušalni porez po krevetu u visini od 150,00 kn godišnje</w:t>
      </w:r>
    </w:p>
    <w:p w:rsidR="00F75F8A" w:rsidRDefault="00F75F8A" w:rsidP="00F75F8A">
      <w:pPr>
        <w:pStyle w:val="Odlomakpopisa"/>
        <w:jc w:val="both"/>
        <w:rPr>
          <w:rFonts w:ascii="Arial" w:hAnsi="Arial" w:cs="Arial"/>
        </w:rPr>
      </w:pPr>
    </w:p>
    <w:p w:rsidR="00F75F8A" w:rsidRPr="003503BE" w:rsidRDefault="00F75F8A" w:rsidP="00F75F8A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pružatelji usluga smještaja u domaćinstvu razvrstani u razredu C (naselje </w:t>
      </w:r>
      <w:proofErr w:type="spellStart"/>
      <w:r>
        <w:rPr>
          <w:rFonts w:ascii="Arial" w:hAnsi="Arial" w:cs="Arial"/>
        </w:rPr>
        <w:t>Nedešćina</w:t>
      </w:r>
      <w:proofErr w:type="spellEnd"/>
      <w:r>
        <w:rPr>
          <w:rFonts w:ascii="Arial" w:hAnsi="Arial" w:cs="Arial"/>
        </w:rPr>
        <w:t>) plaćaju paušalni porez po krevetu u visini od 210,00 kn godišnje.</w:t>
      </w:r>
    </w:p>
    <w:p w:rsidR="00F75F8A" w:rsidRDefault="00F75F8A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C9419B" w:rsidRDefault="00C9419B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Sve poslove vezane uz utvrđivanje i naplatu paušalnog poreza i dalje će obavljati porezna uprava nadležna prema prebivalištu ili uobičajenom boravištu poreznog obveznika</w:t>
      </w:r>
      <w:r w:rsidR="003C5AAE">
        <w:rPr>
          <w:rFonts w:ascii="Arial" w:eastAsia="Times New Roman" w:hAnsi="Arial" w:cs="Arial"/>
          <w:lang w:eastAsia="hr-HR"/>
        </w:rPr>
        <w:t>.</w:t>
      </w:r>
    </w:p>
    <w:p w:rsidR="003C5AAE" w:rsidRDefault="003C5AAE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3C5AAE" w:rsidRDefault="003C5AAE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Temeljem članka 11. Zakona o pravu na pristup informacijama („Narodne novine“ broj: 25/13 i 85/15), jedinice lokalne samouprave dužne su provoditi savjetovanje s javnošću pri donošenju općih akata odnosno drugih strateških i planskih dokumenata kad se njima utječe na interes građana i pravnih osoba. </w:t>
      </w:r>
    </w:p>
    <w:p w:rsidR="003C5AAE" w:rsidRDefault="003C5AAE" w:rsidP="0019353E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2D76DE" w:rsidRDefault="002D76DE" w:rsidP="002D76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savjetovanja provodi se sukladno Zakonu o pravu na pristup informacijama te odredbama Kodeksa savjetovanja sa zainteresiranom javnošću u postupcima donošenja zakona, drugih propisa i akata („Narodne novine“, broj 140/09).</w:t>
      </w:r>
    </w:p>
    <w:p w:rsidR="00983363" w:rsidRDefault="00983363" w:rsidP="002D76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ciljem da se širi krug zainteresiranih osoba s područja </w:t>
      </w:r>
      <w:r w:rsidR="00454E86">
        <w:rPr>
          <w:rFonts w:ascii="Arial" w:hAnsi="Arial" w:cs="Arial"/>
        </w:rPr>
        <w:t xml:space="preserve">Općine Sveta </w:t>
      </w:r>
      <w:proofErr w:type="spellStart"/>
      <w:r w:rsidR="00454E86">
        <w:rPr>
          <w:rFonts w:ascii="Arial" w:hAnsi="Arial" w:cs="Arial"/>
        </w:rPr>
        <w:t>Ned</w:t>
      </w:r>
      <w:r>
        <w:rPr>
          <w:rFonts w:ascii="Arial" w:hAnsi="Arial" w:cs="Arial"/>
        </w:rPr>
        <w:t>elja</w:t>
      </w:r>
      <w:proofErr w:type="spellEnd"/>
      <w:r>
        <w:rPr>
          <w:rFonts w:ascii="Arial" w:hAnsi="Arial" w:cs="Arial"/>
        </w:rPr>
        <w:t xml:space="preserve"> uključi u pripremu konačnog Nacrta </w:t>
      </w:r>
      <w:r w:rsidR="00AF6B28">
        <w:rPr>
          <w:rFonts w:ascii="Arial" w:hAnsi="Arial" w:cs="Arial"/>
        </w:rPr>
        <w:t>Odluke o visini paušalnog poreza po kreve</w:t>
      </w:r>
      <w:r w:rsidR="00454E86">
        <w:rPr>
          <w:rFonts w:ascii="Arial" w:hAnsi="Arial" w:cs="Arial"/>
        </w:rPr>
        <w:t>tu na području Općine Sveta Ned</w:t>
      </w:r>
      <w:r w:rsidR="00AF6B28">
        <w:rPr>
          <w:rFonts w:ascii="Arial" w:hAnsi="Arial" w:cs="Arial"/>
        </w:rPr>
        <w:t>elja,</w:t>
      </w:r>
      <w:bookmarkStart w:id="0" w:name="_GoBack"/>
      <w:bookmarkEnd w:id="0"/>
      <w:r w:rsidR="00AF6B28">
        <w:rPr>
          <w:rFonts w:ascii="Arial" w:hAnsi="Arial" w:cs="Arial"/>
        </w:rPr>
        <w:t xml:space="preserve"> svrsishodno je provesti savjetovanje s javnošću. Na taj se način želi upoznati </w:t>
      </w:r>
      <w:r w:rsidR="00AF6B28">
        <w:rPr>
          <w:rFonts w:ascii="Arial" w:hAnsi="Arial" w:cs="Arial"/>
        </w:rPr>
        <w:lastRenderedPageBreak/>
        <w:t>javnost s predloženim Nacrtom i pribaviti mišljenja, primjedbe i prijedloge javnosti, kako bi predloženo, ukoliko je zakoniti i stručno utemeljeno, bilo prihvaćeno od strane donositelja Odluke i u konačnosti ugrađeno u odredbe Odluke.</w:t>
      </w:r>
    </w:p>
    <w:p w:rsidR="002D76DE" w:rsidRPr="002B24E3" w:rsidRDefault="002D76DE" w:rsidP="00160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Savjetovanje se provodi</w:t>
      </w:r>
      <w:r w:rsidR="00160E51">
        <w:rPr>
          <w:rFonts w:ascii="Arial" w:hAnsi="Arial" w:cs="Arial"/>
        </w:rPr>
        <w:t xml:space="preserve"> s ciljem aktivnog uključivanja </w:t>
      </w:r>
      <w:r>
        <w:rPr>
          <w:rFonts w:ascii="Arial" w:hAnsi="Arial" w:cs="Arial"/>
        </w:rPr>
        <w:t>javnosti u postupak dono</w:t>
      </w:r>
      <w:r w:rsidR="00160E51">
        <w:rPr>
          <w:rFonts w:ascii="Arial" w:hAnsi="Arial" w:cs="Arial"/>
        </w:rPr>
        <w:t xml:space="preserve">šenja ovog općeg akta pa će sva </w:t>
      </w:r>
      <w:r>
        <w:rPr>
          <w:rFonts w:ascii="Arial" w:hAnsi="Arial" w:cs="Arial"/>
        </w:rPr>
        <w:t xml:space="preserve">javnost biti pozvana da dostavi svoja očitovanja odnosno prijedloge, primjedbe i mišljenja na Nacrt ove Odluke na način kako to propisuje Zakon o pravu na pristup informacijama i prethodno navedeni Kodeks savjetovanja.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4E3" w:rsidRDefault="002D76DE" w:rsidP="00487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provedbu ove Odluke</w:t>
      </w:r>
      <w:r w:rsidR="002B24E3" w:rsidRPr="002B24E3">
        <w:rPr>
          <w:rFonts w:ascii="Arial" w:hAnsi="Arial" w:cs="Arial"/>
        </w:rPr>
        <w:t xml:space="preserve"> nije potrebno osigurati nikakva dodatna sredstva iz Proračuna Općine Sveta Nedelja.</w:t>
      </w:r>
    </w:p>
    <w:p w:rsidR="002B24E3" w:rsidRDefault="002B24E3" w:rsidP="00487CE0">
      <w:pPr>
        <w:jc w:val="both"/>
        <w:rPr>
          <w:rFonts w:ascii="Arial" w:hAnsi="Arial" w:cs="Arial"/>
        </w:rPr>
      </w:pPr>
    </w:p>
    <w:p w:rsidR="00481E4D" w:rsidRPr="00481E4D" w:rsidRDefault="00481E4D" w:rsidP="00481E4D">
      <w:pPr>
        <w:jc w:val="center"/>
        <w:rPr>
          <w:b/>
          <w:sz w:val="28"/>
          <w:szCs w:val="28"/>
        </w:rPr>
      </w:pPr>
    </w:p>
    <w:sectPr w:rsidR="00481E4D" w:rsidRPr="0048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4A4"/>
    <w:multiLevelType w:val="hybridMultilevel"/>
    <w:tmpl w:val="1BCA591A"/>
    <w:lvl w:ilvl="0" w:tplc="12022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0A76"/>
    <w:multiLevelType w:val="hybridMultilevel"/>
    <w:tmpl w:val="36B2C590"/>
    <w:lvl w:ilvl="0" w:tplc="C602B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77FB"/>
    <w:multiLevelType w:val="hybridMultilevel"/>
    <w:tmpl w:val="69E4C462"/>
    <w:lvl w:ilvl="0" w:tplc="1C2AEB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2B"/>
    <w:rsid w:val="000213CE"/>
    <w:rsid w:val="00025522"/>
    <w:rsid w:val="000255B7"/>
    <w:rsid w:val="00071684"/>
    <w:rsid w:val="000C3AA7"/>
    <w:rsid w:val="000F33BA"/>
    <w:rsid w:val="00160E51"/>
    <w:rsid w:val="0016442F"/>
    <w:rsid w:val="0019186C"/>
    <w:rsid w:val="0019353E"/>
    <w:rsid w:val="00267473"/>
    <w:rsid w:val="00272591"/>
    <w:rsid w:val="0029503B"/>
    <w:rsid w:val="002B24E3"/>
    <w:rsid w:val="002B7BC4"/>
    <w:rsid w:val="002C41C8"/>
    <w:rsid w:val="002D76DE"/>
    <w:rsid w:val="00307800"/>
    <w:rsid w:val="00326C8F"/>
    <w:rsid w:val="00381486"/>
    <w:rsid w:val="003922FA"/>
    <w:rsid w:val="003C5AAE"/>
    <w:rsid w:val="003E6941"/>
    <w:rsid w:val="004079DE"/>
    <w:rsid w:val="00426C3E"/>
    <w:rsid w:val="00454E86"/>
    <w:rsid w:val="00481E4D"/>
    <w:rsid w:val="00487CE0"/>
    <w:rsid w:val="004A1024"/>
    <w:rsid w:val="004D3A8A"/>
    <w:rsid w:val="0051652C"/>
    <w:rsid w:val="00533931"/>
    <w:rsid w:val="0054074F"/>
    <w:rsid w:val="00580F37"/>
    <w:rsid w:val="005C12E1"/>
    <w:rsid w:val="00671214"/>
    <w:rsid w:val="006D5E3C"/>
    <w:rsid w:val="00716311"/>
    <w:rsid w:val="007169D2"/>
    <w:rsid w:val="008E7FA3"/>
    <w:rsid w:val="00983363"/>
    <w:rsid w:val="00A02270"/>
    <w:rsid w:val="00A05762"/>
    <w:rsid w:val="00A06CAB"/>
    <w:rsid w:val="00A1743C"/>
    <w:rsid w:val="00A32C38"/>
    <w:rsid w:val="00A530CA"/>
    <w:rsid w:val="00A94A8F"/>
    <w:rsid w:val="00AB0742"/>
    <w:rsid w:val="00AB7816"/>
    <w:rsid w:val="00AC08D0"/>
    <w:rsid w:val="00AC1698"/>
    <w:rsid w:val="00AC1D60"/>
    <w:rsid w:val="00AC32F1"/>
    <w:rsid w:val="00AD492B"/>
    <w:rsid w:val="00AD6BC1"/>
    <w:rsid w:val="00AE6199"/>
    <w:rsid w:val="00AF6B28"/>
    <w:rsid w:val="00B14019"/>
    <w:rsid w:val="00C23597"/>
    <w:rsid w:val="00C52E65"/>
    <w:rsid w:val="00C9419B"/>
    <w:rsid w:val="00CB6CE0"/>
    <w:rsid w:val="00CD2A7E"/>
    <w:rsid w:val="00D44DBE"/>
    <w:rsid w:val="00D76180"/>
    <w:rsid w:val="00D978A4"/>
    <w:rsid w:val="00E03C32"/>
    <w:rsid w:val="00E238FD"/>
    <w:rsid w:val="00E71CE5"/>
    <w:rsid w:val="00EB3C11"/>
    <w:rsid w:val="00F079BA"/>
    <w:rsid w:val="00F6044E"/>
    <w:rsid w:val="00F67660"/>
    <w:rsid w:val="00F75F8A"/>
    <w:rsid w:val="00F835D1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8B458-50B5-4EC6-AE6D-9EC058D6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93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9353E"/>
    <w:pPr>
      <w:ind w:left="720"/>
      <w:contextualSpacing/>
    </w:pPr>
  </w:style>
  <w:style w:type="paragraph" w:styleId="Bezproreda">
    <w:name w:val="No Spacing"/>
    <w:uiPriority w:val="1"/>
    <w:qFormat/>
    <w:rsid w:val="00193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40</cp:revision>
  <cp:lastPrinted>2019-01-10T12:49:00Z</cp:lastPrinted>
  <dcterms:created xsi:type="dcterms:W3CDTF">2018-03-16T08:07:00Z</dcterms:created>
  <dcterms:modified xsi:type="dcterms:W3CDTF">2019-01-11T11:33:00Z</dcterms:modified>
</cp:coreProperties>
</file>