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48E3" w14:textId="77777777" w:rsidR="006F7DFE" w:rsidRPr="00A759E1" w:rsidRDefault="006F7DFE" w:rsidP="006F7DFE">
      <w:pPr>
        <w:keepNext/>
        <w:ind w:right="-108" w:hanging="180"/>
        <w:rPr>
          <w:rFonts w:ascii="Arial" w:hAnsi="Arial" w:cs="Arial"/>
          <w:b/>
          <w:sz w:val="22"/>
          <w:szCs w:val="22"/>
        </w:rPr>
      </w:pPr>
      <w:r>
        <w:t xml:space="preserve">                </w:t>
      </w:r>
      <w:r>
        <w:rPr>
          <w:noProof/>
          <w:lang w:val="hr-HR" w:eastAsia="hr-HR"/>
        </w:rPr>
        <w:drawing>
          <wp:inline distT="0" distB="0" distL="0" distR="0" wp14:anchorId="52028589" wp14:editId="45C9A964">
            <wp:extent cx="600075" cy="742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E1F2E" w14:textId="77777777" w:rsidR="006F7DFE" w:rsidRPr="00A97A46" w:rsidRDefault="006F7DFE" w:rsidP="006F7DFE">
      <w:pPr>
        <w:rPr>
          <w:rFonts w:ascii="Arial" w:hAnsi="Arial" w:cs="Arial"/>
          <w:b/>
          <w:bCs/>
          <w:i/>
          <w:iCs/>
        </w:rPr>
      </w:pPr>
      <w:r w:rsidRPr="00A759E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042761">
        <w:rPr>
          <w:rFonts w:ascii="Arial" w:hAnsi="Arial" w:cs="Arial"/>
          <w:b/>
          <w:sz w:val="22"/>
          <w:szCs w:val="22"/>
        </w:rPr>
        <w:t xml:space="preserve">   </w:t>
      </w:r>
      <w:r w:rsidR="00A97A46">
        <w:rPr>
          <w:rFonts w:ascii="Arial" w:hAnsi="Arial" w:cs="Arial"/>
          <w:b/>
          <w:sz w:val="22"/>
          <w:szCs w:val="22"/>
        </w:rPr>
        <w:t xml:space="preserve">       </w:t>
      </w:r>
      <w:r w:rsidR="00A97A46" w:rsidRPr="00A97A46">
        <w:rPr>
          <w:rFonts w:ascii="Arial" w:hAnsi="Arial" w:cs="Arial"/>
          <w:b/>
        </w:rPr>
        <w:t xml:space="preserve">    </w:t>
      </w:r>
      <w:r w:rsidRPr="00A97A46"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14:paraId="691F0525" w14:textId="77777777" w:rsidR="006F7DFE" w:rsidRDefault="006F7DFE" w:rsidP="006F7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REPUBLIKA HRVATSKA                                                                      </w:t>
      </w:r>
      <w:r w:rsidRPr="000427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61549AF" w14:textId="77777777" w:rsidR="006F7DFE" w:rsidRDefault="006F7DFE" w:rsidP="006F7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ISTARSKA ŽUPANIJA                                                      </w:t>
      </w:r>
    </w:p>
    <w:p w14:paraId="59B8B855" w14:textId="77777777" w:rsidR="006F7DFE" w:rsidRDefault="006F7DFE" w:rsidP="006F7D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OPĆINA SVETA NEDELJA</w:t>
      </w:r>
      <w:r w:rsidR="00470F10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0C0105">
        <w:rPr>
          <w:rFonts w:ascii="Arial" w:hAnsi="Arial" w:cs="Arial"/>
          <w:b/>
          <w:sz w:val="22"/>
          <w:szCs w:val="22"/>
        </w:rPr>
        <w:t xml:space="preserve">  </w:t>
      </w:r>
      <w:r w:rsidR="00470F10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A12C9F">
        <w:rPr>
          <w:rFonts w:ascii="Arial" w:hAnsi="Arial" w:cs="Arial"/>
          <w:b/>
          <w:sz w:val="22"/>
          <w:szCs w:val="22"/>
        </w:rPr>
        <w:t xml:space="preserve">     </w:t>
      </w:r>
      <w:r w:rsidR="00721AF2" w:rsidRPr="00864F5E">
        <w:rPr>
          <w:rFonts w:ascii="Arial" w:hAnsi="Arial" w:cs="Arial"/>
          <w:b/>
        </w:rPr>
        <w:t xml:space="preserve"> </w:t>
      </w:r>
      <w:r w:rsidR="00864F5E">
        <w:rPr>
          <w:rFonts w:ascii="Arial" w:hAnsi="Arial" w:cs="Arial"/>
          <w:b/>
        </w:rPr>
        <w:t xml:space="preserve">  </w:t>
      </w:r>
      <w:r w:rsidR="00721AF2">
        <w:rPr>
          <w:rFonts w:ascii="Arial" w:hAnsi="Arial" w:cs="Arial"/>
          <w:b/>
          <w:sz w:val="22"/>
          <w:szCs w:val="22"/>
        </w:rPr>
        <w:t xml:space="preserve"> </w:t>
      </w:r>
      <w:r w:rsidR="00721AF2" w:rsidRPr="00721AF2">
        <w:rPr>
          <w:rFonts w:ascii="Arial" w:hAnsi="Arial" w:cs="Arial"/>
          <w:b/>
        </w:rPr>
        <w:t xml:space="preserve"> </w:t>
      </w:r>
      <w:r w:rsidR="00721AF2">
        <w:rPr>
          <w:rFonts w:ascii="Arial" w:hAnsi="Arial" w:cs="Arial"/>
          <w:b/>
        </w:rPr>
        <w:t xml:space="preserve">     </w:t>
      </w:r>
      <w:r w:rsidR="00A12C9F" w:rsidRPr="00E76F19">
        <w:rPr>
          <w:rFonts w:ascii="Arial" w:hAnsi="Arial" w:cs="Arial"/>
          <w:b/>
        </w:rPr>
        <w:t xml:space="preserve"> </w:t>
      </w:r>
      <w:r w:rsidR="00470F10">
        <w:rPr>
          <w:rFonts w:ascii="Arial" w:hAnsi="Arial" w:cs="Arial"/>
          <w:b/>
          <w:sz w:val="22"/>
          <w:szCs w:val="22"/>
        </w:rPr>
        <w:t xml:space="preserve">    </w:t>
      </w:r>
      <w:r w:rsidR="00E73348">
        <w:rPr>
          <w:rFonts w:ascii="Arial" w:hAnsi="Arial" w:cs="Arial"/>
          <w:b/>
          <w:sz w:val="22"/>
          <w:szCs w:val="22"/>
        </w:rPr>
        <w:t xml:space="preserve">       </w:t>
      </w:r>
    </w:p>
    <w:p w14:paraId="1E847517" w14:textId="77777777" w:rsidR="006F7DFE" w:rsidRDefault="006F7DFE" w:rsidP="006F7DF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Općinsko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vijeće</w:t>
      </w:r>
      <w:proofErr w:type="spellEnd"/>
    </w:p>
    <w:p w14:paraId="5A8CAF86" w14:textId="77777777" w:rsidR="006F7DFE" w:rsidRDefault="006F7DFE" w:rsidP="006F7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BB4EC6">
        <w:rPr>
          <w:rFonts w:ascii="Arial" w:hAnsi="Arial" w:cs="Arial"/>
          <w:sz w:val="22"/>
          <w:szCs w:val="22"/>
        </w:rPr>
        <w:t>021-05/21-01/001</w:t>
      </w:r>
      <w:r w:rsidR="008E4633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14:paraId="62367C0C" w14:textId="77777777" w:rsidR="006F7DFE" w:rsidRDefault="006F7DFE" w:rsidP="006F7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="00BB4EC6">
        <w:rPr>
          <w:rFonts w:ascii="Arial" w:hAnsi="Arial" w:cs="Arial"/>
          <w:sz w:val="22"/>
          <w:szCs w:val="22"/>
        </w:rPr>
        <w:t>2144/03-03-21-5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41C66D" w14:textId="77777777" w:rsidR="006F7DFE" w:rsidRDefault="006F7DFE" w:rsidP="006F7DF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Nedešćina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BB4EC6">
        <w:rPr>
          <w:rFonts w:ascii="Arial" w:hAnsi="Arial" w:cs="Arial"/>
          <w:sz w:val="22"/>
          <w:szCs w:val="22"/>
        </w:rPr>
        <w:t xml:space="preserve">22. </w:t>
      </w:r>
      <w:proofErr w:type="spellStart"/>
      <w:r w:rsidR="00BB4EC6">
        <w:rPr>
          <w:rFonts w:ascii="Arial" w:hAnsi="Arial" w:cs="Arial"/>
          <w:sz w:val="22"/>
          <w:szCs w:val="22"/>
        </w:rPr>
        <w:t>veljače</w:t>
      </w:r>
      <w:proofErr w:type="spellEnd"/>
      <w:r>
        <w:rPr>
          <w:rFonts w:ascii="Arial" w:hAnsi="Arial" w:cs="Arial"/>
          <w:sz w:val="22"/>
          <w:szCs w:val="22"/>
        </w:rPr>
        <w:t xml:space="preserve"> 2021.</w:t>
      </w:r>
    </w:p>
    <w:p w14:paraId="79663D47" w14:textId="77777777" w:rsidR="006F7DFE" w:rsidRDefault="006F7DFE" w:rsidP="006F7DFE">
      <w:pPr>
        <w:jc w:val="both"/>
        <w:rPr>
          <w:rFonts w:ascii="Arial" w:hAnsi="Arial" w:cs="Arial"/>
          <w:sz w:val="22"/>
          <w:szCs w:val="22"/>
        </w:rPr>
      </w:pPr>
    </w:p>
    <w:p w14:paraId="6249CC65" w14:textId="77777777" w:rsidR="006F7DFE" w:rsidRDefault="006F7DFE" w:rsidP="006F7DFE">
      <w:pPr>
        <w:rPr>
          <w:rFonts w:ascii="Arial" w:hAnsi="Arial" w:cs="Arial"/>
          <w:sz w:val="22"/>
          <w:szCs w:val="22"/>
        </w:rPr>
      </w:pPr>
    </w:p>
    <w:p w14:paraId="4433256B" w14:textId="77777777" w:rsidR="006F7DFE" w:rsidRDefault="006F7DFE" w:rsidP="006F7D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temelju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33.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lokalnoj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područnoj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regionalnoj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samoupravi</w:t>
      </w:r>
      <w:proofErr w:type="spellEnd"/>
      <w:r>
        <w:rPr>
          <w:rFonts w:ascii="Arial" w:hAnsi="Arial" w:cs="Arial"/>
          <w:sz w:val="22"/>
          <w:szCs w:val="22"/>
        </w:rPr>
        <w:t xml:space="preserve"> (“</w:t>
      </w:r>
      <w:proofErr w:type="spellStart"/>
      <w:r>
        <w:rPr>
          <w:rFonts w:ascii="Arial" w:hAnsi="Arial" w:cs="Arial"/>
          <w:sz w:val="22"/>
          <w:szCs w:val="22"/>
        </w:rPr>
        <w:t>Narodne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novine</w:t>
      </w:r>
      <w:proofErr w:type="spellEnd"/>
      <w:r>
        <w:rPr>
          <w:rFonts w:ascii="Arial" w:hAnsi="Arial" w:cs="Arial"/>
          <w:sz w:val="22"/>
          <w:szCs w:val="22"/>
        </w:rPr>
        <w:t xml:space="preserve">”,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33/01, 60/01</w:t>
      </w:r>
      <w:r w:rsidR="003069BB">
        <w:rPr>
          <w:rFonts w:ascii="Arial" w:hAnsi="Arial" w:cs="Arial"/>
          <w:sz w:val="22"/>
          <w:szCs w:val="22"/>
        </w:rPr>
        <w:t xml:space="preserve"> </w:t>
      </w:r>
      <w:r w:rsidR="0039216B">
        <w:rPr>
          <w:rFonts w:ascii="Arial" w:hAnsi="Arial" w:cs="Arial"/>
          <w:sz w:val="22"/>
          <w:szCs w:val="22"/>
        </w:rPr>
        <w:t>-</w:t>
      </w:r>
      <w:r w:rsidR="003069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9BB">
        <w:rPr>
          <w:rFonts w:ascii="Arial" w:hAnsi="Arial" w:cs="Arial"/>
          <w:sz w:val="22"/>
          <w:szCs w:val="22"/>
        </w:rPr>
        <w:t>vjerodostojno</w:t>
      </w:r>
      <w:proofErr w:type="spellEnd"/>
      <w:r w:rsidR="003069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9BB">
        <w:rPr>
          <w:rFonts w:ascii="Arial" w:hAnsi="Arial" w:cs="Arial"/>
          <w:sz w:val="22"/>
          <w:szCs w:val="22"/>
        </w:rPr>
        <w:t>tumačenje</w:t>
      </w:r>
      <w:proofErr w:type="spellEnd"/>
      <w:r>
        <w:rPr>
          <w:rFonts w:ascii="Arial" w:hAnsi="Arial" w:cs="Arial"/>
          <w:sz w:val="22"/>
          <w:szCs w:val="22"/>
        </w:rPr>
        <w:t xml:space="preserve">, 129/05, 109/07, 125/08, 36/09, 150/11, 144/12, 19/13 - </w:t>
      </w:r>
      <w:proofErr w:type="spellStart"/>
      <w:r>
        <w:rPr>
          <w:rFonts w:ascii="Arial" w:hAnsi="Arial" w:cs="Arial"/>
          <w:sz w:val="22"/>
          <w:szCs w:val="22"/>
        </w:rPr>
        <w:t>pročišćeni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tekst</w:t>
      </w:r>
      <w:proofErr w:type="spellEnd"/>
      <w:r>
        <w:rPr>
          <w:rFonts w:ascii="Arial" w:hAnsi="Arial" w:cs="Arial"/>
          <w:sz w:val="22"/>
          <w:szCs w:val="22"/>
        </w:rPr>
        <w:t>, 137/15</w:t>
      </w:r>
      <w:r w:rsidR="0039216B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39216B">
        <w:rPr>
          <w:rFonts w:ascii="Arial" w:hAnsi="Arial" w:cs="Arial"/>
          <w:sz w:val="22"/>
          <w:szCs w:val="22"/>
        </w:rPr>
        <w:t>ispravak</w:t>
      </w:r>
      <w:proofErr w:type="spellEnd"/>
      <w:r>
        <w:rPr>
          <w:rFonts w:ascii="Arial" w:hAnsi="Arial" w:cs="Arial"/>
          <w:sz w:val="22"/>
          <w:szCs w:val="22"/>
        </w:rPr>
        <w:t xml:space="preserve">, 123/17, 98/19.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144/20)</w:t>
      </w:r>
      <w:r w:rsidR="00EA2D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2D06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33. </w:t>
      </w:r>
      <w:proofErr w:type="spellStart"/>
      <w:r>
        <w:rPr>
          <w:rFonts w:ascii="Arial" w:hAnsi="Arial" w:cs="Arial"/>
          <w:sz w:val="22"/>
          <w:szCs w:val="22"/>
        </w:rPr>
        <w:t>Statuta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Općine</w:t>
      </w:r>
      <w:proofErr w:type="spellEnd"/>
      <w:r>
        <w:rPr>
          <w:rFonts w:ascii="Arial" w:hAnsi="Arial" w:cs="Arial"/>
          <w:sz w:val="22"/>
          <w:szCs w:val="22"/>
        </w:rPr>
        <w:t xml:space="preserve"> Sveta </w:t>
      </w:r>
      <w:proofErr w:type="spellStart"/>
      <w:r>
        <w:rPr>
          <w:rFonts w:ascii="Arial" w:hAnsi="Arial" w:cs="Arial"/>
          <w:sz w:val="22"/>
          <w:szCs w:val="22"/>
        </w:rPr>
        <w:t>Nedelja</w:t>
      </w:r>
      <w:proofErr w:type="spellEnd"/>
      <w:r>
        <w:rPr>
          <w:rFonts w:ascii="Arial" w:hAnsi="Arial" w:cs="Arial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sz w:val="22"/>
          <w:szCs w:val="22"/>
        </w:rPr>
        <w:t>Službene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Općine</w:t>
      </w:r>
      <w:proofErr w:type="spellEnd"/>
      <w:r>
        <w:rPr>
          <w:rFonts w:ascii="Arial" w:hAnsi="Arial" w:cs="Arial"/>
          <w:sz w:val="22"/>
          <w:szCs w:val="22"/>
        </w:rPr>
        <w:t xml:space="preserve"> Sveta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Nedelja</w:t>
      </w:r>
      <w:proofErr w:type="spellEnd"/>
      <w:r>
        <w:rPr>
          <w:rFonts w:ascii="Arial" w:hAnsi="Arial" w:cs="Arial"/>
          <w:sz w:val="22"/>
          <w:szCs w:val="22"/>
        </w:rPr>
        <w:t>“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11/18), </w:t>
      </w:r>
      <w:proofErr w:type="spellStart"/>
      <w:r>
        <w:rPr>
          <w:rFonts w:ascii="Arial" w:hAnsi="Arial" w:cs="Arial"/>
          <w:sz w:val="22"/>
          <w:szCs w:val="22"/>
        </w:rPr>
        <w:t>Općinsko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vijeće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Općine</w:t>
      </w:r>
      <w:proofErr w:type="spellEnd"/>
      <w:r>
        <w:rPr>
          <w:rFonts w:ascii="Arial" w:hAnsi="Arial" w:cs="Arial"/>
          <w:sz w:val="22"/>
          <w:szCs w:val="22"/>
        </w:rPr>
        <w:t xml:space="preserve"> Sveta </w:t>
      </w:r>
      <w:proofErr w:type="spellStart"/>
      <w:r>
        <w:rPr>
          <w:rFonts w:ascii="Arial" w:hAnsi="Arial" w:cs="Arial"/>
          <w:sz w:val="22"/>
          <w:szCs w:val="22"/>
        </w:rPr>
        <w:t>Nedelja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održanoj</w:t>
      </w:r>
      <w:proofErr w:type="spellEnd"/>
      <w:r>
        <w:rPr>
          <w:rFonts w:ascii="Arial" w:hAnsi="Arial" w:cs="Arial"/>
          <w:sz w:val="22"/>
          <w:szCs w:val="22"/>
        </w:rPr>
        <w:t xml:space="preserve"> dana </w:t>
      </w:r>
      <w:r w:rsidR="00BB4EC6">
        <w:rPr>
          <w:rFonts w:ascii="Arial" w:hAnsi="Arial" w:cs="Arial"/>
          <w:sz w:val="22"/>
          <w:szCs w:val="22"/>
        </w:rPr>
        <w:t xml:space="preserve">22. </w:t>
      </w:r>
      <w:proofErr w:type="spellStart"/>
      <w:r w:rsidR="00BB4EC6">
        <w:rPr>
          <w:rFonts w:ascii="Arial" w:hAnsi="Arial" w:cs="Arial"/>
          <w:sz w:val="22"/>
          <w:szCs w:val="22"/>
        </w:rPr>
        <w:t>veljače</w:t>
      </w:r>
      <w:proofErr w:type="spellEnd"/>
      <w:r>
        <w:rPr>
          <w:rFonts w:ascii="Arial" w:hAnsi="Arial" w:cs="Arial"/>
          <w:sz w:val="22"/>
          <w:szCs w:val="22"/>
        </w:rPr>
        <w:t xml:space="preserve"> 2021.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</w:t>
      </w:r>
      <w:r w:rsidR="003069BB">
        <w:rPr>
          <w:rFonts w:ascii="Arial" w:hAnsi="Arial" w:cs="Arial"/>
          <w:sz w:val="22"/>
          <w:szCs w:val="22"/>
        </w:rPr>
        <w:t>i</w:t>
      </w:r>
      <w:r w:rsidR="00BB4EC6">
        <w:rPr>
          <w:rFonts w:ascii="Arial" w:hAnsi="Arial" w:cs="Arial"/>
          <w:sz w:val="22"/>
          <w:szCs w:val="22"/>
        </w:rPr>
        <w:t>jelo</w:t>
      </w:r>
      <w:proofErr w:type="spellEnd"/>
      <w:r w:rsidR="00BB4EC6">
        <w:rPr>
          <w:rFonts w:ascii="Arial" w:hAnsi="Arial" w:cs="Arial"/>
          <w:sz w:val="22"/>
          <w:szCs w:val="22"/>
        </w:rPr>
        <w:t xml:space="preserve"> je</w:t>
      </w:r>
    </w:p>
    <w:p w14:paraId="792F54D5" w14:textId="77777777" w:rsidR="006F7DFE" w:rsidRDefault="006F7DFE" w:rsidP="006F7DFE">
      <w:pPr>
        <w:jc w:val="both"/>
        <w:rPr>
          <w:rFonts w:ascii="Arial" w:hAnsi="Arial" w:cs="Arial"/>
          <w:sz w:val="22"/>
          <w:szCs w:val="22"/>
        </w:rPr>
      </w:pPr>
    </w:p>
    <w:p w14:paraId="27D65CDA" w14:textId="77777777" w:rsidR="006F7DFE" w:rsidRDefault="006F7DFE" w:rsidP="006F7DFE">
      <w:pPr>
        <w:rPr>
          <w:rFonts w:ascii="Arial" w:hAnsi="Arial" w:cs="Arial"/>
          <w:sz w:val="22"/>
          <w:szCs w:val="22"/>
        </w:rPr>
      </w:pPr>
    </w:p>
    <w:p w14:paraId="65B4D935" w14:textId="77777777" w:rsidR="00470F10" w:rsidRPr="00470F10" w:rsidRDefault="00470F10" w:rsidP="00470F10">
      <w:pPr>
        <w:jc w:val="center"/>
        <w:rPr>
          <w:rFonts w:ascii="Arial" w:hAnsi="Arial" w:cs="Arial"/>
          <w:b/>
          <w:sz w:val="22"/>
          <w:szCs w:val="22"/>
        </w:rPr>
      </w:pPr>
      <w:r w:rsidRPr="00470F10">
        <w:rPr>
          <w:rFonts w:ascii="Arial" w:hAnsi="Arial" w:cs="Arial"/>
          <w:b/>
          <w:sz w:val="22"/>
          <w:szCs w:val="22"/>
        </w:rPr>
        <w:t>POSLOVNIČK</w:t>
      </w:r>
      <w:r w:rsidR="00EA2D06">
        <w:rPr>
          <w:rFonts w:ascii="Arial" w:hAnsi="Arial" w:cs="Arial"/>
          <w:b/>
          <w:sz w:val="22"/>
          <w:szCs w:val="22"/>
        </w:rPr>
        <w:t>U</w:t>
      </w:r>
      <w:r w:rsidRPr="00470F10">
        <w:rPr>
          <w:rFonts w:ascii="Arial" w:hAnsi="Arial" w:cs="Arial"/>
          <w:b/>
          <w:sz w:val="22"/>
          <w:szCs w:val="22"/>
        </w:rPr>
        <w:t xml:space="preserve"> ODLUK</w:t>
      </w:r>
      <w:r w:rsidR="00EA2D06">
        <w:rPr>
          <w:rFonts w:ascii="Arial" w:hAnsi="Arial" w:cs="Arial"/>
          <w:b/>
          <w:sz w:val="22"/>
          <w:szCs w:val="22"/>
        </w:rPr>
        <w:t>U</w:t>
      </w:r>
    </w:p>
    <w:p w14:paraId="65FDA111" w14:textId="77777777" w:rsidR="006F7DFE" w:rsidRDefault="00470F10" w:rsidP="00470F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r w:rsidR="006F7DFE">
        <w:rPr>
          <w:rFonts w:ascii="Arial" w:hAnsi="Arial" w:cs="Arial"/>
          <w:b/>
          <w:sz w:val="22"/>
          <w:szCs w:val="22"/>
        </w:rPr>
        <w:t>IZMJEN</w:t>
      </w:r>
      <w:r>
        <w:rPr>
          <w:rFonts w:ascii="Arial" w:hAnsi="Arial" w:cs="Arial"/>
          <w:b/>
          <w:sz w:val="22"/>
          <w:szCs w:val="22"/>
        </w:rPr>
        <w:t>AMA</w:t>
      </w:r>
      <w:r w:rsidR="006F7DFE">
        <w:rPr>
          <w:rFonts w:ascii="Arial" w:hAnsi="Arial" w:cs="Arial"/>
          <w:b/>
          <w:sz w:val="22"/>
          <w:szCs w:val="22"/>
        </w:rPr>
        <w:t xml:space="preserve"> I DOPUN</w:t>
      </w:r>
      <w:r>
        <w:rPr>
          <w:rFonts w:ascii="Arial" w:hAnsi="Arial" w:cs="Arial"/>
          <w:b/>
          <w:sz w:val="22"/>
          <w:szCs w:val="22"/>
        </w:rPr>
        <w:t>AMA</w:t>
      </w:r>
    </w:p>
    <w:p w14:paraId="4E18E8B5" w14:textId="77777777" w:rsidR="006F7DFE" w:rsidRDefault="006F7DFE" w:rsidP="006F7D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POSLOVNIKA OPĆINSKOG VIJEĆA OPĆINE SVETA NEDELJA</w:t>
      </w:r>
    </w:p>
    <w:p w14:paraId="2CA4584C" w14:textId="77777777" w:rsidR="006F7DFE" w:rsidRDefault="006F7DFE" w:rsidP="006F7DFE">
      <w:pPr>
        <w:jc w:val="center"/>
        <w:rPr>
          <w:rFonts w:ascii="Arial" w:hAnsi="Arial" w:cs="Arial"/>
          <w:b/>
          <w:sz w:val="22"/>
          <w:szCs w:val="22"/>
        </w:rPr>
      </w:pPr>
    </w:p>
    <w:p w14:paraId="37DC2EB5" w14:textId="77777777" w:rsidR="006F7DFE" w:rsidRDefault="006F7DFE" w:rsidP="006F7DFE">
      <w:pPr>
        <w:jc w:val="center"/>
        <w:rPr>
          <w:rFonts w:ascii="Arial" w:hAnsi="Arial" w:cs="Arial"/>
          <w:b/>
          <w:sz w:val="22"/>
          <w:szCs w:val="22"/>
        </w:rPr>
      </w:pPr>
    </w:p>
    <w:p w14:paraId="14F89A17" w14:textId="77777777" w:rsidR="006F7DFE" w:rsidRDefault="006F7DFE" w:rsidP="006F7DF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Članak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</w:t>
      </w:r>
    </w:p>
    <w:p w14:paraId="203C3102" w14:textId="77777777" w:rsidR="0006476E" w:rsidRPr="009D3039" w:rsidRDefault="0006476E" w:rsidP="009D3039">
      <w:pPr>
        <w:jc w:val="both"/>
        <w:rPr>
          <w:rFonts w:ascii="Arial" w:hAnsi="Arial" w:cs="Arial"/>
          <w:sz w:val="22"/>
          <w:szCs w:val="22"/>
        </w:rPr>
      </w:pPr>
    </w:p>
    <w:p w14:paraId="4030EC99" w14:textId="77777777" w:rsidR="0006476E" w:rsidRDefault="00E0017F" w:rsidP="009D30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9D3039" w:rsidRPr="009D3039">
        <w:rPr>
          <w:rFonts w:ascii="Arial" w:hAnsi="Arial" w:cs="Arial"/>
          <w:sz w:val="22"/>
          <w:szCs w:val="22"/>
        </w:rPr>
        <w:t>U</w:t>
      </w:r>
      <w:r w:rsidR="00B97FE8">
        <w:rPr>
          <w:rFonts w:ascii="Arial" w:hAnsi="Arial" w:cs="Arial"/>
          <w:sz w:val="22"/>
          <w:szCs w:val="22"/>
        </w:rPr>
        <w:t xml:space="preserve"> </w:t>
      </w:r>
      <w:r w:rsidR="009D3039" w:rsidRPr="009D30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3039" w:rsidRPr="009D3039">
        <w:rPr>
          <w:rFonts w:ascii="Arial" w:hAnsi="Arial" w:cs="Arial"/>
          <w:sz w:val="22"/>
          <w:szCs w:val="22"/>
        </w:rPr>
        <w:t>Poslovniku</w:t>
      </w:r>
      <w:proofErr w:type="spellEnd"/>
      <w:r w:rsidR="009D3039" w:rsidRPr="009D3039">
        <w:rPr>
          <w:rFonts w:ascii="Arial" w:hAnsi="Arial" w:cs="Arial"/>
          <w:sz w:val="22"/>
          <w:szCs w:val="22"/>
        </w:rPr>
        <w:t xml:space="preserve"> </w:t>
      </w:r>
      <w:r w:rsid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3039" w:rsidRPr="009D3039">
        <w:rPr>
          <w:rFonts w:ascii="Arial" w:hAnsi="Arial" w:cs="Arial"/>
          <w:sz w:val="22"/>
          <w:szCs w:val="22"/>
        </w:rPr>
        <w:t>Općinskog</w:t>
      </w:r>
      <w:proofErr w:type="spellEnd"/>
      <w:r w:rsidR="009D3039" w:rsidRPr="009D3039">
        <w:rPr>
          <w:rFonts w:ascii="Arial" w:hAnsi="Arial" w:cs="Arial"/>
          <w:sz w:val="22"/>
          <w:szCs w:val="22"/>
        </w:rPr>
        <w:t xml:space="preserve"> </w:t>
      </w:r>
      <w:r w:rsid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3039" w:rsidRPr="009D3039">
        <w:rPr>
          <w:rFonts w:ascii="Arial" w:hAnsi="Arial" w:cs="Arial"/>
          <w:sz w:val="22"/>
          <w:szCs w:val="22"/>
        </w:rPr>
        <w:t>vijeća</w:t>
      </w:r>
      <w:proofErr w:type="spellEnd"/>
      <w:r w:rsidR="009D3039" w:rsidRPr="009D3039">
        <w:rPr>
          <w:rFonts w:ascii="Arial" w:hAnsi="Arial" w:cs="Arial"/>
          <w:sz w:val="22"/>
          <w:szCs w:val="22"/>
        </w:rPr>
        <w:t xml:space="preserve"> </w:t>
      </w:r>
      <w:r w:rsid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3039" w:rsidRPr="009D3039">
        <w:rPr>
          <w:rFonts w:ascii="Arial" w:hAnsi="Arial" w:cs="Arial"/>
          <w:sz w:val="22"/>
          <w:szCs w:val="22"/>
        </w:rPr>
        <w:t>Općine</w:t>
      </w:r>
      <w:proofErr w:type="spellEnd"/>
      <w:r w:rsidR="009D3039" w:rsidRPr="009D3039">
        <w:rPr>
          <w:rFonts w:ascii="Arial" w:hAnsi="Arial" w:cs="Arial"/>
          <w:sz w:val="22"/>
          <w:szCs w:val="22"/>
        </w:rPr>
        <w:t xml:space="preserve"> </w:t>
      </w:r>
      <w:r w:rsidR="00B97FE8">
        <w:rPr>
          <w:rFonts w:ascii="Arial" w:hAnsi="Arial" w:cs="Arial"/>
          <w:sz w:val="22"/>
          <w:szCs w:val="22"/>
        </w:rPr>
        <w:t xml:space="preserve"> </w:t>
      </w:r>
      <w:r w:rsidR="009D3039" w:rsidRPr="009D3039">
        <w:rPr>
          <w:rFonts w:ascii="Arial" w:hAnsi="Arial" w:cs="Arial"/>
          <w:sz w:val="22"/>
          <w:szCs w:val="22"/>
        </w:rPr>
        <w:t xml:space="preserve">Sveta </w:t>
      </w:r>
      <w:r w:rsid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3039" w:rsidRPr="009D3039">
        <w:rPr>
          <w:rFonts w:ascii="Arial" w:hAnsi="Arial" w:cs="Arial"/>
          <w:sz w:val="22"/>
          <w:szCs w:val="22"/>
        </w:rPr>
        <w:t>Nedelja</w:t>
      </w:r>
      <w:proofErr w:type="spellEnd"/>
      <w:r w:rsidR="009D3039" w:rsidRPr="009D3039">
        <w:rPr>
          <w:rFonts w:ascii="Arial" w:hAnsi="Arial" w:cs="Arial"/>
          <w:sz w:val="22"/>
          <w:szCs w:val="22"/>
        </w:rPr>
        <w:t xml:space="preserve"> </w:t>
      </w:r>
      <w:r w:rsidR="00B97FE8">
        <w:rPr>
          <w:rFonts w:ascii="Arial" w:hAnsi="Arial" w:cs="Arial"/>
          <w:sz w:val="22"/>
          <w:szCs w:val="22"/>
        </w:rPr>
        <w:t xml:space="preserve"> </w:t>
      </w:r>
      <w:r w:rsidR="009D3039" w:rsidRPr="009D3039">
        <w:rPr>
          <w:rFonts w:ascii="Arial" w:hAnsi="Arial" w:cs="Arial"/>
          <w:sz w:val="22"/>
          <w:szCs w:val="22"/>
        </w:rPr>
        <w:t>(“</w:t>
      </w:r>
      <w:proofErr w:type="spellStart"/>
      <w:r w:rsidR="009D3039" w:rsidRPr="009D3039">
        <w:rPr>
          <w:rFonts w:ascii="Arial" w:hAnsi="Arial" w:cs="Arial"/>
          <w:sz w:val="22"/>
          <w:szCs w:val="22"/>
        </w:rPr>
        <w:t>Službene</w:t>
      </w:r>
      <w:proofErr w:type="spellEnd"/>
      <w:r w:rsidR="009D3039" w:rsidRPr="009D3039">
        <w:rPr>
          <w:rFonts w:ascii="Arial" w:hAnsi="Arial" w:cs="Arial"/>
          <w:sz w:val="22"/>
          <w:szCs w:val="22"/>
        </w:rPr>
        <w:t xml:space="preserve"> </w:t>
      </w:r>
      <w:r w:rsid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3039" w:rsidRPr="009D3039">
        <w:rPr>
          <w:rFonts w:ascii="Arial" w:hAnsi="Arial" w:cs="Arial"/>
          <w:sz w:val="22"/>
          <w:szCs w:val="22"/>
        </w:rPr>
        <w:t>novine</w:t>
      </w:r>
      <w:proofErr w:type="spellEnd"/>
      <w:r w:rsidR="009D3039" w:rsidRPr="009D3039">
        <w:rPr>
          <w:rFonts w:ascii="Arial" w:hAnsi="Arial" w:cs="Arial"/>
          <w:sz w:val="22"/>
          <w:szCs w:val="22"/>
        </w:rPr>
        <w:t xml:space="preserve"> </w:t>
      </w:r>
      <w:r w:rsid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3039" w:rsidRPr="009D3039">
        <w:rPr>
          <w:rFonts w:ascii="Arial" w:hAnsi="Arial" w:cs="Arial"/>
          <w:sz w:val="22"/>
          <w:szCs w:val="22"/>
        </w:rPr>
        <w:t>Općine</w:t>
      </w:r>
      <w:proofErr w:type="spellEnd"/>
      <w:r w:rsidR="009D3039" w:rsidRPr="009D3039">
        <w:rPr>
          <w:rFonts w:ascii="Arial" w:hAnsi="Arial" w:cs="Arial"/>
          <w:sz w:val="22"/>
          <w:szCs w:val="22"/>
        </w:rPr>
        <w:t xml:space="preserve"> Sveta </w:t>
      </w:r>
      <w:proofErr w:type="spellStart"/>
      <w:r w:rsidR="009D3039" w:rsidRPr="009D3039">
        <w:rPr>
          <w:rFonts w:ascii="Arial" w:hAnsi="Arial" w:cs="Arial"/>
          <w:sz w:val="22"/>
          <w:szCs w:val="22"/>
        </w:rPr>
        <w:t>Nedelja</w:t>
      </w:r>
      <w:proofErr w:type="spellEnd"/>
      <w:r w:rsidR="009D3039" w:rsidRPr="009D3039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="009D3039" w:rsidRPr="009D3039">
        <w:rPr>
          <w:rFonts w:ascii="Arial" w:hAnsi="Arial" w:cs="Arial"/>
          <w:sz w:val="22"/>
          <w:szCs w:val="22"/>
        </w:rPr>
        <w:t>broj</w:t>
      </w:r>
      <w:proofErr w:type="spellEnd"/>
      <w:r w:rsidR="009D3039" w:rsidRPr="009D3039">
        <w:rPr>
          <w:rFonts w:ascii="Arial" w:hAnsi="Arial" w:cs="Arial"/>
          <w:sz w:val="22"/>
          <w:szCs w:val="22"/>
        </w:rPr>
        <w:t xml:space="preserve"> 17/18)</w:t>
      </w:r>
      <w:r w:rsidR="009D3039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D3039">
        <w:rPr>
          <w:rFonts w:ascii="Arial" w:hAnsi="Arial" w:cs="Arial"/>
          <w:sz w:val="22"/>
          <w:szCs w:val="22"/>
        </w:rPr>
        <w:t>članku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36. </w:t>
      </w:r>
      <w:proofErr w:type="spellStart"/>
      <w:r w:rsidR="009D3039">
        <w:rPr>
          <w:rFonts w:ascii="Arial" w:hAnsi="Arial" w:cs="Arial"/>
          <w:sz w:val="22"/>
          <w:szCs w:val="22"/>
        </w:rPr>
        <w:t>stavku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D63E90">
        <w:rPr>
          <w:rFonts w:ascii="Arial" w:hAnsi="Arial" w:cs="Arial"/>
          <w:sz w:val="22"/>
          <w:szCs w:val="22"/>
        </w:rPr>
        <w:t>r</w:t>
      </w:r>
      <w:r w:rsidR="009D3039">
        <w:rPr>
          <w:rFonts w:ascii="Arial" w:hAnsi="Arial" w:cs="Arial"/>
          <w:sz w:val="22"/>
          <w:szCs w:val="22"/>
        </w:rPr>
        <w:t>iječi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9D3039">
        <w:rPr>
          <w:rFonts w:ascii="Arial" w:hAnsi="Arial" w:cs="Arial"/>
          <w:sz w:val="22"/>
          <w:szCs w:val="22"/>
        </w:rPr>
        <w:t>i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3039">
        <w:rPr>
          <w:rFonts w:ascii="Arial" w:hAnsi="Arial" w:cs="Arial"/>
          <w:sz w:val="22"/>
          <w:szCs w:val="22"/>
        </w:rPr>
        <w:t>njegovog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3039">
        <w:rPr>
          <w:rFonts w:ascii="Arial" w:hAnsi="Arial" w:cs="Arial"/>
          <w:sz w:val="22"/>
          <w:szCs w:val="22"/>
        </w:rPr>
        <w:t>zamjenika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” </w:t>
      </w:r>
      <w:proofErr w:type="spellStart"/>
      <w:r w:rsidR="009D3039">
        <w:rPr>
          <w:rFonts w:ascii="Arial" w:hAnsi="Arial" w:cs="Arial"/>
          <w:sz w:val="22"/>
          <w:szCs w:val="22"/>
        </w:rPr>
        <w:t>brišu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se.</w:t>
      </w:r>
    </w:p>
    <w:p w14:paraId="2FF17F60" w14:textId="77777777" w:rsidR="009D3039" w:rsidRDefault="009D3039" w:rsidP="009D3039">
      <w:pPr>
        <w:jc w:val="both"/>
        <w:rPr>
          <w:rFonts w:ascii="Arial" w:hAnsi="Arial" w:cs="Arial"/>
          <w:sz w:val="22"/>
          <w:szCs w:val="22"/>
        </w:rPr>
      </w:pPr>
    </w:p>
    <w:p w14:paraId="5EB05EE3" w14:textId="77777777" w:rsidR="009D3039" w:rsidRDefault="00E0017F" w:rsidP="009D30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9D3039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9D3039">
        <w:rPr>
          <w:rFonts w:ascii="Arial" w:hAnsi="Arial" w:cs="Arial"/>
          <w:sz w:val="22"/>
          <w:szCs w:val="22"/>
        </w:rPr>
        <w:t>stavku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9D3039">
        <w:rPr>
          <w:rFonts w:ascii="Arial" w:hAnsi="Arial" w:cs="Arial"/>
          <w:sz w:val="22"/>
          <w:szCs w:val="22"/>
        </w:rPr>
        <w:t>riječi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9D3039">
        <w:rPr>
          <w:rFonts w:ascii="Arial" w:hAnsi="Arial" w:cs="Arial"/>
          <w:sz w:val="22"/>
          <w:szCs w:val="22"/>
        </w:rPr>
        <w:t>i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3039">
        <w:rPr>
          <w:rFonts w:ascii="Arial" w:hAnsi="Arial" w:cs="Arial"/>
          <w:sz w:val="22"/>
          <w:szCs w:val="22"/>
        </w:rPr>
        <w:t>zamjenik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3039">
        <w:rPr>
          <w:rFonts w:ascii="Arial" w:hAnsi="Arial" w:cs="Arial"/>
          <w:sz w:val="22"/>
          <w:szCs w:val="22"/>
        </w:rPr>
        <w:t>Općinskog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3039">
        <w:rPr>
          <w:rFonts w:ascii="Arial" w:hAnsi="Arial" w:cs="Arial"/>
          <w:sz w:val="22"/>
          <w:szCs w:val="22"/>
        </w:rPr>
        <w:t>načelnika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” </w:t>
      </w:r>
      <w:proofErr w:type="spellStart"/>
      <w:r w:rsidR="009D3039">
        <w:rPr>
          <w:rFonts w:ascii="Arial" w:hAnsi="Arial" w:cs="Arial"/>
          <w:sz w:val="22"/>
          <w:szCs w:val="22"/>
        </w:rPr>
        <w:t>brišu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se, a </w:t>
      </w:r>
      <w:proofErr w:type="spellStart"/>
      <w:r w:rsidR="009D3039">
        <w:rPr>
          <w:rFonts w:ascii="Arial" w:hAnsi="Arial" w:cs="Arial"/>
          <w:sz w:val="22"/>
          <w:szCs w:val="22"/>
        </w:rPr>
        <w:t>riječ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9D3039">
        <w:rPr>
          <w:rFonts w:ascii="Arial" w:hAnsi="Arial" w:cs="Arial"/>
          <w:sz w:val="22"/>
          <w:szCs w:val="22"/>
        </w:rPr>
        <w:t>prisustvuju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” </w:t>
      </w:r>
      <w:proofErr w:type="spellStart"/>
      <w:r w:rsidR="009D3039">
        <w:rPr>
          <w:rFonts w:ascii="Arial" w:hAnsi="Arial" w:cs="Arial"/>
          <w:sz w:val="22"/>
          <w:szCs w:val="22"/>
        </w:rPr>
        <w:t>zamjenjuje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9D3039">
        <w:rPr>
          <w:rFonts w:ascii="Arial" w:hAnsi="Arial" w:cs="Arial"/>
          <w:sz w:val="22"/>
          <w:szCs w:val="22"/>
        </w:rPr>
        <w:t>rječju</w:t>
      </w:r>
      <w:proofErr w:type="spellEnd"/>
      <w:r w:rsidR="009D3039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9D3039">
        <w:rPr>
          <w:rFonts w:ascii="Arial" w:hAnsi="Arial" w:cs="Arial"/>
          <w:sz w:val="22"/>
          <w:szCs w:val="22"/>
        </w:rPr>
        <w:t>prisustvuje</w:t>
      </w:r>
      <w:proofErr w:type="spellEnd"/>
      <w:r w:rsidR="009D3039">
        <w:rPr>
          <w:rFonts w:ascii="Arial" w:hAnsi="Arial" w:cs="Arial"/>
          <w:sz w:val="22"/>
          <w:szCs w:val="22"/>
        </w:rPr>
        <w:t>”.</w:t>
      </w:r>
    </w:p>
    <w:p w14:paraId="2F352294" w14:textId="77777777" w:rsidR="00D656FB" w:rsidRDefault="00D656FB" w:rsidP="009D3039">
      <w:pPr>
        <w:jc w:val="both"/>
        <w:rPr>
          <w:rFonts w:ascii="Arial" w:hAnsi="Arial" w:cs="Arial"/>
          <w:sz w:val="22"/>
          <w:szCs w:val="22"/>
        </w:rPr>
      </w:pPr>
    </w:p>
    <w:p w14:paraId="247C41C3" w14:textId="77777777" w:rsidR="00D656FB" w:rsidRDefault="00D656FB" w:rsidP="00D656FB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D656FB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D656FB">
        <w:rPr>
          <w:rFonts w:ascii="Arial" w:hAnsi="Arial" w:cs="Arial"/>
          <w:b/>
          <w:sz w:val="22"/>
          <w:szCs w:val="22"/>
        </w:rPr>
        <w:t xml:space="preserve"> 2.</w:t>
      </w:r>
    </w:p>
    <w:p w14:paraId="4DF39FF2" w14:textId="77777777" w:rsidR="00D656FB" w:rsidRPr="00D656FB" w:rsidRDefault="00D656FB" w:rsidP="00D656FB">
      <w:pPr>
        <w:rPr>
          <w:rFonts w:ascii="Arial" w:hAnsi="Arial" w:cs="Arial"/>
          <w:sz w:val="22"/>
          <w:szCs w:val="22"/>
        </w:rPr>
      </w:pPr>
    </w:p>
    <w:p w14:paraId="164BD30B" w14:textId="77777777" w:rsidR="00D656FB" w:rsidRDefault="00D656FB" w:rsidP="00D656FB">
      <w:pPr>
        <w:rPr>
          <w:rFonts w:ascii="Arial" w:hAnsi="Arial" w:cs="Arial"/>
          <w:sz w:val="22"/>
          <w:szCs w:val="22"/>
        </w:rPr>
      </w:pPr>
      <w:r w:rsidRPr="00D656FB">
        <w:rPr>
          <w:rFonts w:ascii="Arial" w:hAnsi="Arial" w:cs="Arial"/>
          <w:sz w:val="22"/>
          <w:szCs w:val="22"/>
        </w:rPr>
        <w:t xml:space="preserve">Iza </w:t>
      </w:r>
      <w:proofErr w:type="spellStart"/>
      <w:r w:rsidRPr="00D656FB">
        <w:rPr>
          <w:rFonts w:ascii="Arial" w:hAnsi="Arial" w:cs="Arial"/>
          <w:sz w:val="22"/>
          <w:szCs w:val="22"/>
        </w:rPr>
        <w:t>članka</w:t>
      </w:r>
      <w:proofErr w:type="spellEnd"/>
      <w:r w:rsidRPr="00D656FB">
        <w:rPr>
          <w:rFonts w:ascii="Arial" w:hAnsi="Arial" w:cs="Arial"/>
          <w:sz w:val="22"/>
          <w:szCs w:val="22"/>
        </w:rPr>
        <w:t xml:space="preserve"> 50.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D656FB">
        <w:rPr>
          <w:rFonts w:ascii="Arial" w:hAnsi="Arial" w:cs="Arial"/>
          <w:sz w:val="22"/>
          <w:szCs w:val="22"/>
        </w:rPr>
        <w:t>odaje</w:t>
      </w:r>
      <w:proofErr w:type="spellEnd"/>
      <w:r w:rsidRPr="00D656F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656FB">
        <w:rPr>
          <w:rFonts w:ascii="Arial" w:hAnsi="Arial" w:cs="Arial"/>
          <w:sz w:val="22"/>
          <w:szCs w:val="22"/>
        </w:rPr>
        <w:t>član</w:t>
      </w:r>
      <w:r w:rsidR="006661E5">
        <w:rPr>
          <w:rFonts w:ascii="Arial" w:hAnsi="Arial" w:cs="Arial"/>
          <w:sz w:val="22"/>
          <w:szCs w:val="22"/>
        </w:rPr>
        <w:t>a</w:t>
      </w:r>
      <w:r w:rsidRPr="00D656FB">
        <w:rPr>
          <w:rFonts w:ascii="Arial" w:hAnsi="Arial" w:cs="Arial"/>
          <w:sz w:val="22"/>
          <w:szCs w:val="22"/>
        </w:rPr>
        <w:t>k</w:t>
      </w:r>
      <w:proofErr w:type="spellEnd"/>
      <w:r w:rsidRPr="00D656FB">
        <w:rPr>
          <w:rFonts w:ascii="Arial" w:hAnsi="Arial" w:cs="Arial"/>
          <w:sz w:val="22"/>
          <w:szCs w:val="22"/>
        </w:rPr>
        <w:t xml:space="preserve"> 50.a koji </w:t>
      </w:r>
      <w:proofErr w:type="spellStart"/>
      <w:r w:rsidRPr="00D656FB">
        <w:rPr>
          <w:rFonts w:ascii="Arial" w:hAnsi="Arial" w:cs="Arial"/>
          <w:sz w:val="22"/>
          <w:szCs w:val="22"/>
        </w:rPr>
        <w:t>glasi</w:t>
      </w:r>
      <w:proofErr w:type="spellEnd"/>
      <w:r w:rsidRPr="00D656FB">
        <w:rPr>
          <w:rFonts w:ascii="Arial" w:hAnsi="Arial" w:cs="Arial"/>
          <w:sz w:val="22"/>
          <w:szCs w:val="22"/>
        </w:rPr>
        <w:t>:</w:t>
      </w:r>
    </w:p>
    <w:p w14:paraId="75EC1573" w14:textId="77777777" w:rsidR="003069BB" w:rsidRDefault="003069BB" w:rsidP="00D656FB">
      <w:pPr>
        <w:rPr>
          <w:rFonts w:ascii="Arial" w:hAnsi="Arial" w:cs="Arial"/>
          <w:sz w:val="22"/>
          <w:szCs w:val="22"/>
        </w:rPr>
      </w:pPr>
    </w:p>
    <w:p w14:paraId="7CFFCF6A" w14:textId="77777777" w:rsidR="003069BB" w:rsidRPr="008C62E7" w:rsidRDefault="008C62E7" w:rsidP="008C62E7">
      <w:pPr>
        <w:jc w:val="center"/>
        <w:rPr>
          <w:rFonts w:ascii="Arial" w:hAnsi="Arial" w:cs="Arial"/>
          <w:b/>
          <w:sz w:val="22"/>
          <w:szCs w:val="22"/>
        </w:rPr>
      </w:pPr>
      <w:r w:rsidRPr="008C62E7">
        <w:rPr>
          <w:rFonts w:ascii="Arial" w:hAnsi="Arial" w:cs="Arial"/>
          <w:b/>
          <w:sz w:val="22"/>
          <w:szCs w:val="22"/>
        </w:rPr>
        <w:t>“</w:t>
      </w:r>
      <w:proofErr w:type="spellStart"/>
      <w:r w:rsidR="003069BB" w:rsidRPr="008C62E7">
        <w:rPr>
          <w:rFonts w:ascii="Arial" w:hAnsi="Arial" w:cs="Arial"/>
          <w:b/>
          <w:sz w:val="22"/>
          <w:szCs w:val="22"/>
        </w:rPr>
        <w:t>Članak</w:t>
      </w:r>
      <w:proofErr w:type="spellEnd"/>
      <w:r w:rsidR="003069BB" w:rsidRPr="008C62E7">
        <w:rPr>
          <w:rFonts w:ascii="Arial" w:hAnsi="Arial" w:cs="Arial"/>
          <w:b/>
          <w:sz w:val="22"/>
          <w:szCs w:val="22"/>
        </w:rPr>
        <w:t xml:space="preserve"> 50.a</w:t>
      </w:r>
    </w:p>
    <w:p w14:paraId="7CC51269" w14:textId="77777777" w:rsidR="00D656FB" w:rsidRDefault="00D656FB" w:rsidP="008C62E7">
      <w:pPr>
        <w:jc w:val="both"/>
        <w:rPr>
          <w:rFonts w:ascii="Arial" w:hAnsi="Arial" w:cs="Arial"/>
          <w:sz w:val="22"/>
          <w:szCs w:val="22"/>
        </w:rPr>
      </w:pPr>
    </w:p>
    <w:p w14:paraId="2F603E8E" w14:textId="77777777" w:rsidR="00D656FB" w:rsidRPr="00D656FB" w:rsidRDefault="00D656FB" w:rsidP="008C62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proofErr w:type="spellStart"/>
      <w:r>
        <w:rPr>
          <w:rFonts w:ascii="Arial" w:hAnsi="Arial" w:cs="Arial"/>
          <w:sz w:val="22"/>
          <w:szCs w:val="22"/>
        </w:rPr>
        <w:t>Građani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predlagati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donošenje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rješavanje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određenog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pitanja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djelokruga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podnositi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peticije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pitanjima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samoupravnog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C62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djelokruga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C62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C62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C62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lokalnog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C62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značaja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C62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 w:rsidR="008C62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skladu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C62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C62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C62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Statutom</w:t>
      </w:r>
      <w:proofErr w:type="spellEnd"/>
    </w:p>
    <w:p w14:paraId="1A4CA388" w14:textId="77777777" w:rsidR="009D3039" w:rsidRDefault="00D656FB" w:rsidP="008C62E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656FB">
        <w:rPr>
          <w:rFonts w:ascii="Arial" w:hAnsi="Arial" w:cs="Arial"/>
          <w:sz w:val="22"/>
          <w:szCs w:val="22"/>
        </w:rPr>
        <w:t>Općine</w:t>
      </w:r>
      <w:proofErr w:type="spellEnd"/>
      <w:r w:rsidRPr="00D656FB">
        <w:rPr>
          <w:rFonts w:ascii="Arial" w:hAnsi="Arial" w:cs="Arial"/>
          <w:sz w:val="22"/>
          <w:szCs w:val="22"/>
        </w:rPr>
        <w:t xml:space="preserve"> Sveta </w:t>
      </w:r>
      <w:proofErr w:type="spellStart"/>
      <w:r w:rsidRPr="00D656FB">
        <w:rPr>
          <w:rFonts w:ascii="Arial" w:hAnsi="Arial" w:cs="Arial"/>
          <w:sz w:val="22"/>
          <w:szCs w:val="22"/>
        </w:rPr>
        <w:t>Nedelja</w:t>
      </w:r>
      <w:proofErr w:type="spellEnd"/>
      <w:r w:rsidRPr="00D656FB">
        <w:rPr>
          <w:rFonts w:ascii="Arial" w:hAnsi="Arial" w:cs="Arial"/>
          <w:sz w:val="22"/>
          <w:szCs w:val="22"/>
        </w:rPr>
        <w:t>.</w:t>
      </w:r>
    </w:p>
    <w:p w14:paraId="092A5900" w14:textId="77777777" w:rsidR="00D656FB" w:rsidRDefault="00D656FB" w:rsidP="00D656FB">
      <w:pPr>
        <w:jc w:val="both"/>
        <w:rPr>
          <w:rFonts w:ascii="Arial" w:hAnsi="Arial" w:cs="Arial"/>
          <w:sz w:val="22"/>
          <w:szCs w:val="22"/>
        </w:rPr>
      </w:pPr>
    </w:p>
    <w:p w14:paraId="38A4F824" w14:textId="77777777" w:rsidR="00D656FB" w:rsidRDefault="00D656FB" w:rsidP="00D656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O </w:t>
      </w:r>
      <w:proofErr w:type="spellStart"/>
      <w:r>
        <w:rPr>
          <w:rFonts w:ascii="Arial" w:hAnsi="Arial" w:cs="Arial"/>
          <w:sz w:val="22"/>
          <w:szCs w:val="22"/>
        </w:rPr>
        <w:t>prijedlogu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peticiji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stavka</w:t>
      </w:r>
      <w:proofErr w:type="spellEnd"/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ovoga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vijeće</w:t>
      </w:r>
      <w:proofErr w:type="spellEnd"/>
      <w:r>
        <w:rPr>
          <w:rFonts w:ascii="Arial" w:hAnsi="Arial" w:cs="Arial"/>
          <w:sz w:val="22"/>
          <w:szCs w:val="22"/>
        </w:rPr>
        <w:t xml:space="preserve"> mora </w:t>
      </w:r>
      <w:proofErr w:type="spellStart"/>
      <w:r>
        <w:rPr>
          <w:rFonts w:ascii="Arial" w:hAnsi="Arial" w:cs="Arial"/>
          <w:sz w:val="22"/>
          <w:szCs w:val="22"/>
        </w:rPr>
        <w:t>raspravljati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potpisom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podrži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najmanje</w:t>
      </w:r>
      <w:proofErr w:type="spellEnd"/>
      <w:r>
        <w:rPr>
          <w:rFonts w:ascii="Arial" w:hAnsi="Arial" w:cs="Arial"/>
          <w:sz w:val="22"/>
          <w:szCs w:val="22"/>
        </w:rPr>
        <w:t xml:space="preserve"> 10%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ukupnog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birača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Općini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odgovor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podnositeljima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najkasnije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roku</w:t>
      </w:r>
      <w:proofErr w:type="spellEnd"/>
      <w:r>
        <w:rPr>
          <w:rFonts w:ascii="Arial" w:hAnsi="Arial" w:cs="Arial"/>
          <w:sz w:val="22"/>
          <w:szCs w:val="22"/>
        </w:rPr>
        <w:t xml:space="preserve"> od tri </w:t>
      </w:r>
      <w:proofErr w:type="spellStart"/>
      <w:r>
        <w:rPr>
          <w:rFonts w:ascii="Arial" w:hAnsi="Arial" w:cs="Arial"/>
          <w:sz w:val="22"/>
          <w:szCs w:val="22"/>
        </w:rPr>
        <w:t>mjeseca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zaprimanja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prijedloga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BD05E30" w14:textId="77777777" w:rsidR="00D656FB" w:rsidRDefault="00D656FB" w:rsidP="00D656FB">
      <w:pPr>
        <w:jc w:val="both"/>
        <w:rPr>
          <w:rFonts w:ascii="Arial" w:hAnsi="Arial" w:cs="Arial"/>
          <w:sz w:val="22"/>
          <w:szCs w:val="22"/>
        </w:rPr>
      </w:pPr>
    </w:p>
    <w:p w14:paraId="73BA1A7F" w14:textId="77777777" w:rsidR="00D656FB" w:rsidRDefault="00D656FB" w:rsidP="00D656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proofErr w:type="spellStart"/>
      <w:r>
        <w:rPr>
          <w:rFonts w:ascii="Arial" w:hAnsi="Arial" w:cs="Arial"/>
          <w:sz w:val="22"/>
          <w:szCs w:val="22"/>
        </w:rPr>
        <w:t>Prijedlozi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peticije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stavka</w:t>
      </w:r>
      <w:proofErr w:type="spellEnd"/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8C6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voga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podnose</w:t>
      </w:r>
      <w:proofErr w:type="spellEnd"/>
      <w:r>
        <w:rPr>
          <w:rFonts w:ascii="Arial" w:hAnsi="Arial" w:cs="Arial"/>
          <w:sz w:val="22"/>
          <w:szCs w:val="22"/>
        </w:rPr>
        <w:t xml:space="preserve"> se u </w:t>
      </w:r>
      <w:proofErr w:type="spellStart"/>
      <w:r>
        <w:rPr>
          <w:rFonts w:ascii="Arial" w:hAnsi="Arial" w:cs="Arial"/>
          <w:sz w:val="22"/>
          <w:szCs w:val="22"/>
        </w:rPr>
        <w:t>obliku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postupku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propisanom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podnošenje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akta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podnijeti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elektroničkim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</w:rPr>
        <w:t>.”.</w:t>
      </w:r>
    </w:p>
    <w:p w14:paraId="459769C8" w14:textId="77777777" w:rsidR="00BC46D6" w:rsidRDefault="00BC46D6" w:rsidP="00D656FB">
      <w:pPr>
        <w:jc w:val="both"/>
        <w:rPr>
          <w:rFonts w:ascii="Arial" w:hAnsi="Arial" w:cs="Arial"/>
          <w:sz w:val="22"/>
          <w:szCs w:val="22"/>
        </w:rPr>
      </w:pPr>
    </w:p>
    <w:p w14:paraId="5CC1EA02" w14:textId="77777777" w:rsidR="00BC46D6" w:rsidRDefault="00BC46D6" w:rsidP="00D656FB">
      <w:pPr>
        <w:jc w:val="both"/>
        <w:rPr>
          <w:rFonts w:ascii="Arial" w:hAnsi="Arial" w:cs="Arial"/>
          <w:sz w:val="22"/>
          <w:szCs w:val="22"/>
        </w:rPr>
      </w:pPr>
    </w:p>
    <w:p w14:paraId="163B2C17" w14:textId="77777777" w:rsidR="00D656FB" w:rsidRDefault="00D656FB" w:rsidP="00D656FB">
      <w:pPr>
        <w:jc w:val="both"/>
        <w:rPr>
          <w:rFonts w:ascii="Arial" w:hAnsi="Arial" w:cs="Arial"/>
          <w:sz w:val="22"/>
          <w:szCs w:val="22"/>
        </w:rPr>
      </w:pPr>
    </w:p>
    <w:p w14:paraId="77172E44" w14:textId="77777777" w:rsidR="009D3039" w:rsidRDefault="00BC46D6" w:rsidP="009D3039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Č</w:t>
      </w:r>
      <w:r w:rsidR="009D3039" w:rsidRPr="009D3039">
        <w:rPr>
          <w:rFonts w:ascii="Arial" w:hAnsi="Arial" w:cs="Arial"/>
          <w:b/>
          <w:sz w:val="22"/>
          <w:szCs w:val="22"/>
        </w:rPr>
        <w:t>lanak</w:t>
      </w:r>
      <w:proofErr w:type="spellEnd"/>
      <w:r w:rsidR="009D3039" w:rsidRPr="009D3039">
        <w:rPr>
          <w:rFonts w:ascii="Arial" w:hAnsi="Arial" w:cs="Arial"/>
          <w:b/>
          <w:sz w:val="22"/>
          <w:szCs w:val="22"/>
        </w:rPr>
        <w:t xml:space="preserve"> </w:t>
      </w:r>
      <w:r w:rsidR="00D656FB">
        <w:rPr>
          <w:rFonts w:ascii="Arial" w:hAnsi="Arial" w:cs="Arial"/>
          <w:b/>
          <w:sz w:val="22"/>
          <w:szCs w:val="22"/>
        </w:rPr>
        <w:t>3.</w:t>
      </w:r>
    </w:p>
    <w:p w14:paraId="4F56E495" w14:textId="77777777" w:rsidR="00D63E90" w:rsidRDefault="00D63E90" w:rsidP="00D63E90">
      <w:pPr>
        <w:rPr>
          <w:rFonts w:ascii="Arial" w:hAnsi="Arial" w:cs="Arial"/>
          <w:b/>
          <w:sz w:val="22"/>
          <w:szCs w:val="22"/>
        </w:rPr>
      </w:pPr>
    </w:p>
    <w:p w14:paraId="538C07F6" w14:textId="77777777" w:rsidR="00B97FE8" w:rsidRDefault="00B97FE8" w:rsidP="00D63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D63E90" w:rsidRPr="00D63E90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D63E90" w:rsidRPr="00D63E90">
        <w:rPr>
          <w:rFonts w:ascii="Arial" w:hAnsi="Arial" w:cs="Arial"/>
          <w:sz w:val="22"/>
          <w:szCs w:val="22"/>
        </w:rPr>
        <w:t>članku</w:t>
      </w:r>
      <w:proofErr w:type="spellEnd"/>
      <w:r w:rsidR="00D63E90" w:rsidRPr="00D63E90">
        <w:rPr>
          <w:rFonts w:ascii="Arial" w:hAnsi="Arial" w:cs="Arial"/>
          <w:sz w:val="22"/>
          <w:szCs w:val="22"/>
        </w:rPr>
        <w:t xml:space="preserve"> 68. </w:t>
      </w:r>
      <w:proofErr w:type="spellStart"/>
      <w:r w:rsidR="00D63E90" w:rsidRPr="00D63E90">
        <w:rPr>
          <w:rFonts w:ascii="Arial" w:hAnsi="Arial" w:cs="Arial"/>
          <w:sz w:val="22"/>
          <w:szCs w:val="22"/>
        </w:rPr>
        <w:t>stavku</w:t>
      </w:r>
      <w:proofErr w:type="spellEnd"/>
      <w:r w:rsidR="00D63E90" w:rsidRPr="00D63E90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D63E90" w:rsidRPr="00D63E90">
        <w:rPr>
          <w:rFonts w:ascii="Arial" w:hAnsi="Arial" w:cs="Arial"/>
          <w:sz w:val="22"/>
          <w:szCs w:val="22"/>
        </w:rPr>
        <w:t>riječ</w:t>
      </w:r>
      <w:proofErr w:type="spellEnd"/>
      <w:r w:rsidR="00D63E90" w:rsidRPr="00D63E90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D63E90" w:rsidRPr="00D63E90">
        <w:rPr>
          <w:rFonts w:ascii="Arial" w:hAnsi="Arial" w:cs="Arial"/>
          <w:sz w:val="22"/>
          <w:szCs w:val="22"/>
        </w:rPr>
        <w:t>središnjeg</w:t>
      </w:r>
      <w:proofErr w:type="spellEnd"/>
      <w:r w:rsidR="00D63E90" w:rsidRPr="00D63E9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briše</w:t>
      </w:r>
      <w:proofErr w:type="spellEnd"/>
      <w:r>
        <w:rPr>
          <w:rFonts w:ascii="Arial" w:hAnsi="Arial" w:cs="Arial"/>
          <w:sz w:val="22"/>
          <w:szCs w:val="22"/>
        </w:rPr>
        <w:t xml:space="preserve"> se.</w:t>
      </w:r>
    </w:p>
    <w:p w14:paraId="3E1A4E6C" w14:textId="77777777" w:rsidR="00B97FE8" w:rsidRDefault="00B97FE8" w:rsidP="00D63E90">
      <w:pPr>
        <w:rPr>
          <w:rFonts w:ascii="Arial" w:hAnsi="Arial" w:cs="Arial"/>
          <w:sz w:val="22"/>
          <w:szCs w:val="22"/>
        </w:rPr>
      </w:pPr>
    </w:p>
    <w:p w14:paraId="123F47D9" w14:textId="77777777" w:rsidR="00D63E90" w:rsidRDefault="00B97FE8" w:rsidP="00D63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U </w:t>
      </w:r>
      <w:proofErr w:type="spellStart"/>
      <w:r>
        <w:rPr>
          <w:rFonts w:ascii="Arial" w:hAnsi="Arial" w:cs="Arial"/>
          <w:sz w:val="22"/>
          <w:szCs w:val="22"/>
        </w:rPr>
        <w:t>istom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stavku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3E90" w:rsidRPr="00D63E90">
        <w:rPr>
          <w:rFonts w:ascii="Arial" w:hAnsi="Arial" w:cs="Arial"/>
          <w:sz w:val="22"/>
          <w:szCs w:val="22"/>
        </w:rPr>
        <w:t>riječi</w:t>
      </w:r>
      <w:proofErr w:type="spellEnd"/>
      <w:r w:rsidR="00D63E90" w:rsidRPr="00D63E90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D63E90" w:rsidRPr="00D63E90">
        <w:rPr>
          <w:rFonts w:ascii="Arial" w:hAnsi="Arial" w:cs="Arial"/>
          <w:sz w:val="22"/>
          <w:szCs w:val="22"/>
        </w:rPr>
        <w:t>i</w:t>
      </w:r>
      <w:proofErr w:type="spellEnd"/>
      <w:r w:rsidR="00D63E90" w:rsidRPr="00D63E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3E90" w:rsidRPr="00D63E90">
        <w:rPr>
          <w:rFonts w:ascii="Arial" w:hAnsi="Arial" w:cs="Arial"/>
          <w:sz w:val="22"/>
          <w:szCs w:val="22"/>
        </w:rPr>
        <w:t>njegovog</w:t>
      </w:r>
      <w:proofErr w:type="spellEnd"/>
      <w:r w:rsidR="00D63E90" w:rsidRPr="00D63E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3E90" w:rsidRPr="00D63E90">
        <w:rPr>
          <w:rFonts w:ascii="Arial" w:hAnsi="Arial" w:cs="Arial"/>
          <w:sz w:val="22"/>
          <w:szCs w:val="22"/>
        </w:rPr>
        <w:t>zamjenika</w:t>
      </w:r>
      <w:proofErr w:type="spellEnd"/>
      <w:r w:rsidR="00D63E90" w:rsidRPr="00D63E90">
        <w:rPr>
          <w:rFonts w:ascii="Arial" w:hAnsi="Arial" w:cs="Arial"/>
          <w:sz w:val="22"/>
          <w:szCs w:val="22"/>
        </w:rPr>
        <w:t xml:space="preserve">” </w:t>
      </w:r>
      <w:proofErr w:type="spellStart"/>
      <w:r w:rsidR="00D63E90" w:rsidRPr="00D63E90">
        <w:rPr>
          <w:rFonts w:ascii="Arial" w:hAnsi="Arial" w:cs="Arial"/>
          <w:sz w:val="22"/>
          <w:szCs w:val="22"/>
        </w:rPr>
        <w:t>brišu</w:t>
      </w:r>
      <w:proofErr w:type="spellEnd"/>
      <w:r w:rsidR="00D63E90" w:rsidRPr="00D63E90">
        <w:rPr>
          <w:rFonts w:ascii="Arial" w:hAnsi="Arial" w:cs="Arial"/>
          <w:sz w:val="22"/>
          <w:szCs w:val="22"/>
        </w:rPr>
        <w:t xml:space="preserve"> se</w:t>
      </w:r>
      <w:r w:rsidR="00EA2D06">
        <w:rPr>
          <w:rFonts w:ascii="Arial" w:hAnsi="Arial" w:cs="Arial"/>
          <w:sz w:val="22"/>
          <w:szCs w:val="22"/>
        </w:rPr>
        <w:t>.</w:t>
      </w:r>
    </w:p>
    <w:p w14:paraId="20B415AB" w14:textId="77777777" w:rsidR="009310CF" w:rsidRDefault="009310CF" w:rsidP="00B221AF">
      <w:pPr>
        <w:jc w:val="both"/>
        <w:rPr>
          <w:rFonts w:ascii="Arial" w:hAnsi="Arial" w:cs="Arial"/>
          <w:sz w:val="22"/>
          <w:szCs w:val="22"/>
        </w:rPr>
      </w:pPr>
    </w:p>
    <w:p w14:paraId="37AFFFB0" w14:textId="77777777" w:rsidR="009310CF" w:rsidRDefault="009310CF" w:rsidP="00B22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 w:rsidR="00303B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stavku</w:t>
      </w:r>
      <w:proofErr w:type="spellEnd"/>
      <w:r>
        <w:rPr>
          <w:rFonts w:ascii="Arial" w:hAnsi="Arial" w:cs="Arial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</w:rPr>
        <w:t>iza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riječi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Općinskog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načelnika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dodaju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riječi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ovlaštenog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predlagatelja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utvrđenog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Poslovnikom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75F0D01C" w14:textId="77777777" w:rsidR="009310CF" w:rsidRDefault="009310CF" w:rsidP="00D63E90">
      <w:pPr>
        <w:rPr>
          <w:rFonts w:ascii="Arial" w:hAnsi="Arial" w:cs="Arial"/>
          <w:sz w:val="22"/>
          <w:szCs w:val="22"/>
        </w:rPr>
      </w:pPr>
    </w:p>
    <w:p w14:paraId="326CC5D2" w14:textId="77777777" w:rsidR="009310CF" w:rsidRDefault="009310CF" w:rsidP="009310CF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310CF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9310CF">
        <w:rPr>
          <w:rFonts w:ascii="Arial" w:hAnsi="Arial" w:cs="Arial"/>
          <w:b/>
          <w:sz w:val="22"/>
          <w:szCs w:val="22"/>
        </w:rPr>
        <w:t xml:space="preserve"> 4.</w:t>
      </w:r>
    </w:p>
    <w:p w14:paraId="11EDE8AD" w14:textId="77777777" w:rsidR="00FF055E" w:rsidRPr="00CB62F6" w:rsidRDefault="00FF055E" w:rsidP="00FF055E">
      <w:pPr>
        <w:rPr>
          <w:rFonts w:ascii="Arial" w:hAnsi="Arial" w:cs="Arial"/>
          <w:sz w:val="22"/>
          <w:szCs w:val="22"/>
        </w:rPr>
      </w:pPr>
    </w:p>
    <w:p w14:paraId="6F03F116" w14:textId="77777777" w:rsidR="00FF055E" w:rsidRDefault="00FF055E" w:rsidP="00FF055E">
      <w:pPr>
        <w:rPr>
          <w:rFonts w:ascii="Arial" w:hAnsi="Arial" w:cs="Arial"/>
          <w:sz w:val="22"/>
          <w:szCs w:val="22"/>
        </w:rPr>
      </w:pPr>
      <w:r w:rsidRPr="00CB62F6">
        <w:rPr>
          <w:rFonts w:ascii="Arial" w:hAnsi="Arial" w:cs="Arial"/>
          <w:sz w:val="22"/>
          <w:szCs w:val="22"/>
        </w:rPr>
        <w:t xml:space="preserve">Iza </w:t>
      </w:r>
      <w:proofErr w:type="spellStart"/>
      <w:r w:rsidRPr="00CB62F6">
        <w:rPr>
          <w:rFonts w:ascii="Arial" w:hAnsi="Arial" w:cs="Arial"/>
          <w:sz w:val="22"/>
          <w:szCs w:val="22"/>
        </w:rPr>
        <w:t>članka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68. </w:t>
      </w:r>
      <w:proofErr w:type="spellStart"/>
      <w:r w:rsidR="00CB62F6">
        <w:rPr>
          <w:rFonts w:ascii="Arial" w:hAnsi="Arial" w:cs="Arial"/>
          <w:sz w:val="22"/>
          <w:szCs w:val="22"/>
        </w:rPr>
        <w:t>d</w:t>
      </w:r>
      <w:r w:rsidRPr="00CB62F6">
        <w:rPr>
          <w:rFonts w:ascii="Arial" w:hAnsi="Arial" w:cs="Arial"/>
          <w:sz w:val="22"/>
          <w:szCs w:val="22"/>
        </w:rPr>
        <w:t>odaju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CB62F6">
        <w:rPr>
          <w:rFonts w:ascii="Arial" w:hAnsi="Arial" w:cs="Arial"/>
          <w:sz w:val="22"/>
          <w:szCs w:val="22"/>
        </w:rPr>
        <w:t>članci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</w:t>
      </w:r>
      <w:r w:rsidR="00CB62F6">
        <w:rPr>
          <w:rFonts w:ascii="Arial" w:hAnsi="Arial" w:cs="Arial"/>
          <w:sz w:val="22"/>
          <w:szCs w:val="22"/>
        </w:rPr>
        <w:t xml:space="preserve">68.a, 68.b </w:t>
      </w:r>
      <w:proofErr w:type="spellStart"/>
      <w:r w:rsidR="00CB62F6">
        <w:rPr>
          <w:rFonts w:ascii="Arial" w:hAnsi="Arial" w:cs="Arial"/>
          <w:sz w:val="22"/>
          <w:szCs w:val="22"/>
        </w:rPr>
        <w:t>i</w:t>
      </w:r>
      <w:proofErr w:type="spellEnd"/>
      <w:r w:rsidR="00CB62F6">
        <w:rPr>
          <w:rFonts w:ascii="Arial" w:hAnsi="Arial" w:cs="Arial"/>
          <w:sz w:val="22"/>
          <w:szCs w:val="22"/>
        </w:rPr>
        <w:t xml:space="preserve"> 68.</w:t>
      </w:r>
      <w:r w:rsidR="004D7BE6">
        <w:rPr>
          <w:rFonts w:ascii="Arial" w:hAnsi="Arial" w:cs="Arial"/>
          <w:sz w:val="22"/>
          <w:szCs w:val="22"/>
        </w:rPr>
        <w:t>c</w:t>
      </w:r>
      <w:r w:rsidR="00CB62F6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="00CB62F6">
        <w:rPr>
          <w:rFonts w:ascii="Arial" w:hAnsi="Arial" w:cs="Arial"/>
          <w:sz w:val="22"/>
          <w:szCs w:val="22"/>
        </w:rPr>
        <w:t>glase</w:t>
      </w:r>
      <w:proofErr w:type="spellEnd"/>
      <w:r w:rsidR="00CB62F6">
        <w:rPr>
          <w:rFonts w:ascii="Arial" w:hAnsi="Arial" w:cs="Arial"/>
          <w:sz w:val="22"/>
          <w:szCs w:val="22"/>
        </w:rPr>
        <w:t>:</w:t>
      </w:r>
    </w:p>
    <w:p w14:paraId="0544DAB2" w14:textId="77777777" w:rsidR="00CB62F6" w:rsidRDefault="00CB62F6" w:rsidP="00FF055E">
      <w:pPr>
        <w:rPr>
          <w:rFonts w:ascii="Arial" w:hAnsi="Arial" w:cs="Arial"/>
          <w:sz w:val="22"/>
          <w:szCs w:val="22"/>
        </w:rPr>
      </w:pPr>
    </w:p>
    <w:p w14:paraId="3D86A253" w14:textId="77777777" w:rsidR="00CB62F6" w:rsidRDefault="00CB62F6" w:rsidP="00CB62F6">
      <w:pPr>
        <w:jc w:val="center"/>
        <w:rPr>
          <w:rFonts w:ascii="Arial" w:hAnsi="Arial" w:cs="Arial"/>
          <w:b/>
          <w:sz w:val="22"/>
          <w:szCs w:val="22"/>
        </w:rPr>
      </w:pPr>
      <w:r w:rsidRPr="00CB62F6">
        <w:rPr>
          <w:rFonts w:ascii="Arial" w:hAnsi="Arial" w:cs="Arial"/>
          <w:b/>
          <w:sz w:val="22"/>
          <w:szCs w:val="22"/>
        </w:rPr>
        <w:t>“</w:t>
      </w:r>
      <w:proofErr w:type="spellStart"/>
      <w:r w:rsidRPr="00CB62F6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CB62F6">
        <w:rPr>
          <w:rFonts w:ascii="Arial" w:hAnsi="Arial" w:cs="Arial"/>
          <w:b/>
          <w:sz w:val="22"/>
          <w:szCs w:val="22"/>
        </w:rPr>
        <w:t xml:space="preserve"> 68.a</w:t>
      </w:r>
    </w:p>
    <w:p w14:paraId="710E24D0" w14:textId="77777777" w:rsidR="00CB62F6" w:rsidRPr="00CB62F6" w:rsidRDefault="00CB62F6" w:rsidP="009769E9">
      <w:pPr>
        <w:jc w:val="both"/>
        <w:rPr>
          <w:rFonts w:ascii="Arial" w:hAnsi="Arial" w:cs="Arial"/>
          <w:sz w:val="22"/>
          <w:szCs w:val="22"/>
        </w:rPr>
      </w:pPr>
    </w:p>
    <w:p w14:paraId="46A73786" w14:textId="77777777" w:rsidR="00CB62F6" w:rsidRDefault="00CB62F6" w:rsidP="009769E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B62F6">
        <w:rPr>
          <w:rFonts w:ascii="Arial" w:hAnsi="Arial" w:cs="Arial"/>
          <w:sz w:val="22"/>
          <w:szCs w:val="22"/>
        </w:rPr>
        <w:t>Ako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B62F6">
        <w:rPr>
          <w:rFonts w:ascii="Arial" w:hAnsi="Arial" w:cs="Arial"/>
          <w:sz w:val="22"/>
          <w:szCs w:val="22"/>
        </w:rPr>
        <w:t>isteka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2F6">
        <w:rPr>
          <w:rFonts w:ascii="Arial" w:hAnsi="Arial" w:cs="Arial"/>
          <w:sz w:val="22"/>
          <w:szCs w:val="22"/>
        </w:rPr>
        <w:t>roka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2F6">
        <w:rPr>
          <w:rFonts w:ascii="Arial" w:hAnsi="Arial" w:cs="Arial"/>
          <w:sz w:val="22"/>
          <w:szCs w:val="22"/>
        </w:rPr>
        <w:t>privremenog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2F6">
        <w:rPr>
          <w:rFonts w:ascii="Arial" w:hAnsi="Arial" w:cs="Arial"/>
          <w:sz w:val="22"/>
          <w:szCs w:val="22"/>
        </w:rPr>
        <w:t>financiranja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2F6">
        <w:rPr>
          <w:rFonts w:ascii="Arial" w:hAnsi="Arial" w:cs="Arial"/>
          <w:sz w:val="22"/>
          <w:szCs w:val="22"/>
        </w:rPr>
        <w:t>nije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2F6">
        <w:rPr>
          <w:rFonts w:ascii="Arial" w:hAnsi="Arial" w:cs="Arial"/>
          <w:sz w:val="22"/>
          <w:szCs w:val="22"/>
        </w:rPr>
        <w:t>donesen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2F6">
        <w:rPr>
          <w:rFonts w:ascii="Arial" w:hAnsi="Arial" w:cs="Arial"/>
          <w:sz w:val="22"/>
          <w:szCs w:val="22"/>
        </w:rPr>
        <w:t>proračun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9769E9">
        <w:rPr>
          <w:rFonts w:ascii="Arial" w:hAnsi="Arial" w:cs="Arial"/>
          <w:sz w:val="22"/>
          <w:szCs w:val="22"/>
        </w:rPr>
        <w:t>O</w:t>
      </w:r>
      <w:r w:rsidRPr="00CB62F6">
        <w:rPr>
          <w:rFonts w:ascii="Arial" w:hAnsi="Arial" w:cs="Arial"/>
          <w:sz w:val="22"/>
          <w:szCs w:val="22"/>
        </w:rPr>
        <w:t>pćinski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2F6">
        <w:rPr>
          <w:rFonts w:ascii="Arial" w:hAnsi="Arial" w:cs="Arial"/>
          <w:sz w:val="22"/>
          <w:szCs w:val="22"/>
        </w:rPr>
        <w:t>načelnik</w:t>
      </w:r>
      <w:proofErr w:type="spellEnd"/>
      <w:r w:rsidR="001F4AD6">
        <w:rPr>
          <w:rFonts w:ascii="Arial" w:hAnsi="Arial" w:cs="Arial"/>
          <w:sz w:val="22"/>
          <w:szCs w:val="22"/>
        </w:rPr>
        <w:t xml:space="preserve"> je</w:t>
      </w:r>
      <w:r w:rsidRPr="00CB62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2F6">
        <w:rPr>
          <w:rFonts w:ascii="Arial" w:hAnsi="Arial" w:cs="Arial"/>
          <w:sz w:val="22"/>
          <w:szCs w:val="22"/>
        </w:rPr>
        <w:t>onemogućen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B62F6">
        <w:rPr>
          <w:rFonts w:ascii="Arial" w:hAnsi="Arial" w:cs="Arial"/>
          <w:sz w:val="22"/>
          <w:szCs w:val="22"/>
        </w:rPr>
        <w:t>obavljanju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2F6">
        <w:rPr>
          <w:rFonts w:ascii="Arial" w:hAnsi="Arial" w:cs="Arial"/>
          <w:sz w:val="22"/>
          <w:szCs w:val="22"/>
        </w:rPr>
        <w:t>svoje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62F6">
        <w:rPr>
          <w:rFonts w:ascii="Arial" w:hAnsi="Arial" w:cs="Arial"/>
          <w:sz w:val="22"/>
          <w:szCs w:val="22"/>
        </w:rPr>
        <w:t>dužnosti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B62F6">
        <w:rPr>
          <w:rFonts w:ascii="Arial" w:hAnsi="Arial" w:cs="Arial"/>
          <w:sz w:val="22"/>
          <w:szCs w:val="22"/>
        </w:rPr>
        <w:t>financiranje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CB62F6">
        <w:rPr>
          <w:rFonts w:ascii="Arial" w:hAnsi="Arial" w:cs="Arial"/>
          <w:sz w:val="22"/>
          <w:szCs w:val="22"/>
        </w:rPr>
        <w:t>obavlja</w:t>
      </w:r>
      <w:proofErr w:type="spellEnd"/>
      <w:r w:rsidRPr="00CB62F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izvršavanjem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redovnih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nužnih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rashoda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izdataka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temeljem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financiranju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nužnih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rashoda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izdataka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prijedlog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privremenog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zamjenika</w:t>
      </w:r>
      <w:proofErr w:type="spellEnd"/>
      <w:r w:rsid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AD6">
        <w:rPr>
          <w:rFonts w:ascii="Arial" w:hAnsi="Arial" w:cs="Arial"/>
          <w:sz w:val="22"/>
          <w:szCs w:val="22"/>
        </w:rPr>
        <w:t>Općinskog</w:t>
      </w:r>
      <w:proofErr w:type="spellEnd"/>
      <w:r w:rsid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AD6">
        <w:rPr>
          <w:rFonts w:ascii="Arial" w:hAnsi="Arial" w:cs="Arial"/>
          <w:sz w:val="22"/>
          <w:szCs w:val="22"/>
        </w:rPr>
        <w:t>načelnika</w:t>
      </w:r>
      <w:proofErr w:type="spellEnd"/>
      <w:r w:rsidR="001F4AD6">
        <w:rPr>
          <w:rFonts w:ascii="Arial" w:hAnsi="Arial" w:cs="Arial"/>
          <w:sz w:val="22"/>
          <w:szCs w:val="22"/>
        </w:rPr>
        <w:t>.</w:t>
      </w:r>
    </w:p>
    <w:p w14:paraId="1809E22E" w14:textId="77777777" w:rsidR="001F4AD6" w:rsidRDefault="001F4AD6" w:rsidP="00CB62F6">
      <w:pPr>
        <w:rPr>
          <w:rFonts w:ascii="Arial" w:hAnsi="Arial" w:cs="Arial"/>
          <w:sz w:val="22"/>
          <w:szCs w:val="22"/>
        </w:rPr>
      </w:pPr>
    </w:p>
    <w:p w14:paraId="4E36B1A9" w14:textId="77777777" w:rsidR="001F4AD6" w:rsidRDefault="001F4AD6" w:rsidP="001F4AD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4AD6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1F4AD6">
        <w:rPr>
          <w:rFonts w:ascii="Arial" w:hAnsi="Arial" w:cs="Arial"/>
          <w:b/>
          <w:sz w:val="22"/>
          <w:szCs w:val="22"/>
        </w:rPr>
        <w:t xml:space="preserve"> 68.b</w:t>
      </w:r>
    </w:p>
    <w:p w14:paraId="234A8E04" w14:textId="77777777" w:rsidR="001F4AD6" w:rsidRPr="001F4AD6" w:rsidRDefault="001F4AD6" w:rsidP="001F4AD6">
      <w:pPr>
        <w:jc w:val="both"/>
        <w:rPr>
          <w:rFonts w:ascii="Arial" w:hAnsi="Arial" w:cs="Arial"/>
          <w:sz w:val="22"/>
          <w:szCs w:val="22"/>
        </w:rPr>
      </w:pPr>
    </w:p>
    <w:p w14:paraId="7E36FF53" w14:textId="77777777" w:rsidR="001F4AD6" w:rsidRPr="001F4AD6" w:rsidRDefault="001F4AD6" w:rsidP="001F4AD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F4AD6">
        <w:rPr>
          <w:rFonts w:ascii="Arial" w:hAnsi="Arial" w:cs="Arial"/>
          <w:sz w:val="22"/>
          <w:szCs w:val="22"/>
        </w:rPr>
        <w:t>Kada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F4AD6">
        <w:rPr>
          <w:rFonts w:ascii="Arial" w:hAnsi="Arial" w:cs="Arial"/>
          <w:sz w:val="22"/>
          <w:szCs w:val="22"/>
        </w:rPr>
        <w:t>konstituirano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novoizabrano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Općinsko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vijeće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nakon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provedenih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prijevremenih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izbora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, do </w:t>
      </w:r>
      <w:proofErr w:type="spellStart"/>
      <w:r w:rsidRPr="001F4AD6">
        <w:rPr>
          <w:rFonts w:ascii="Arial" w:hAnsi="Arial" w:cs="Arial"/>
          <w:sz w:val="22"/>
          <w:szCs w:val="22"/>
        </w:rPr>
        <w:t>donošenja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proračuna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financiranje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obavlja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izvršavanjem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redovnih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nužnih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rashoda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izdataka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temeljem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financiranju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nužnih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rashoda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izdataka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načelnik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EEE051F" w14:textId="77777777" w:rsidR="00D63E90" w:rsidRDefault="00D63E90" w:rsidP="00D63E90">
      <w:pPr>
        <w:jc w:val="center"/>
        <w:rPr>
          <w:rFonts w:ascii="Arial" w:hAnsi="Arial" w:cs="Arial"/>
          <w:b/>
          <w:sz w:val="22"/>
          <w:szCs w:val="22"/>
        </w:rPr>
      </w:pPr>
    </w:p>
    <w:p w14:paraId="2C473461" w14:textId="77777777" w:rsidR="001F4AD6" w:rsidRDefault="001F4AD6" w:rsidP="00D63E90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Članak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68.c</w:t>
      </w:r>
    </w:p>
    <w:p w14:paraId="42B136F8" w14:textId="77777777" w:rsidR="001F4AD6" w:rsidRPr="001F4AD6" w:rsidRDefault="001F4AD6" w:rsidP="001F4AD6">
      <w:pPr>
        <w:jc w:val="both"/>
        <w:rPr>
          <w:rFonts w:ascii="Arial" w:hAnsi="Arial" w:cs="Arial"/>
          <w:sz w:val="22"/>
          <w:szCs w:val="22"/>
        </w:rPr>
      </w:pPr>
    </w:p>
    <w:p w14:paraId="239697BF" w14:textId="77777777" w:rsidR="001F4AD6" w:rsidRDefault="001F4AD6" w:rsidP="001F4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1F4AD6">
        <w:rPr>
          <w:rFonts w:ascii="Arial" w:hAnsi="Arial" w:cs="Arial"/>
          <w:sz w:val="22"/>
          <w:szCs w:val="22"/>
        </w:rPr>
        <w:t>Kada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F4AD6">
        <w:rPr>
          <w:rFonts w:ascii="Arial" w:hAnsi="Arial" w:cs="Arial"/>
          <w:sz w:val="22"/>
          <w:szCs w:val="22"/>
        </w:rPr>
        <w:t>postupku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nadzora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zakonitosti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općeg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akta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nadležno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tijelo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državne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uprave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donese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odluku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F4AD6">
        <w:rPr>
          <w:rFonts w:ascii="Arial" w:hAnsi="Arial" w:cs="Arial"/>
          <w:sz w:val="22"/>
          <w:szCs w:val="22"/>
        </w:rPr>
        <w:t>obustavi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proračuna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odnosno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odluku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F4AD6">
        <w:rPr>
          <w:rFonts w:ascii="Arial" w:hAnsi="Arial" w:cs="Arial"/>
          <w:sz w:val="22"/>
          <w:szCs w:val="22"/>
        </w:rPr>
        <w:t>potvrdi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odluke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Općinskog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načelnika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F4AD6">
        <w:rPr>
          <w:rFonts w:ascii="Arial" w:hAnsi="Arial" w:cs="Arial"/>
          <w:sz w:val="22"/>
          <w:szCs w:val="22"/>
        </w:rPr>
        <w:t>obustavi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proračuna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, za </w:t>
      </w:r>
      <w:proofErr w:type="spellStart"/>
      <w:r w:rsidRPr="001F4AD6">
        <w:rPr>
          <w:rFonts w:ascii="Arial" w:hAnsi="Arial" w:cs="Arial"/>
          <w:sz w:val="22"/>
          <w:szCs w:val="22"/>
        </w:rPr>
        <w:t>vrijeme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trajanja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obustave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proračuna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financiranje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F4AD6">
        <w:rPr>
          <w:rFonts w:ascii="Arial" w:hAnsi="Arial" w:cs="Arial"/>
          <w:sz w:val="22"/>
          <w:szCs w:val="22"/>
        </w:rPr>
        <w:t>obavlja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izvršavanjem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redovnih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i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nužnih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rashoda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i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izdataka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temeljem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odluke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F4AD6">
        <w:rPr>
          <w:rFonts w:ascii="Arial" w:hAnsi="Arial" w:cs="Arial"/>
          <w:sz w:val="22"/>
          <w:szCs w:val="22"/>
        </w:rPr>
        <w:t>financiranju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nužnih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rashoda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i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izdataka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koju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donosi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Općinski</w:t>
      </w:r>
      <w:proofErr w:type="spellEnd"/>
      <w:r w:rsidRPr="001F4A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AD6">
        <w:rPr>
          <w:rFonts w:ascii="Arial" w:hAnsi="Arial" w:cs="Arial"/>
          <w:sz w:val="22"/>
          <w:szCs w:val="22"/>
        </w:rPr>
        <w:t>načelnik</w:t>
      </w:r>
      <w:proofErr w:type="spellEnd"/>
      <w:r w:rsidRPr="001F4AD6">
        <w:rPr>
          <w:rFonts w:ascii="Arial" w:hAnsi="Arial" w:cs="Arial"/>
          <w:sz w:val="22"/>
          <w:szCs w:val="22"/>
        </w:rPr>
        <w:t>.</w:t>
      </w:r>
    </w:p>
    <w:p w14:paraId="63483115" w14:textId="77777777" w:rsidR="001F4AD6" w:rsidRDefault="001F4AD6" w:rsidP="001F4AD6">
      <w:pPr>
        <w:jc w:val="both"/>
        <w:rPr>
          <w:rFonts w:ascii="Arial" w:hAnsi="Arial" w:cs="Arial"/>
          <w:sz w:val="22"/>
          <w:szCs w:val="22"/>
        </w:rPr>
      </w:pPr>
    </w:p>
    <w:p w14:paraId="638FE365" w14:textId="77777777" w:rsidR="009769E9" w:rsidRDefault="001F4AD6" w:rsidP="001F4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Visoki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Republike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Hrvatske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769E9">
        <w:rPr>
          <w:rFonts w:ascii="Arial" w:hAnsi="Arial" w:cs="Arial"/>
          <w:sz w:val="22"/>
          <w:szCs w:val="22"/>
        </w:rPr>
        <w:t>postupku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ocjene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zakonitosti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općeg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akta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ukine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proračun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769E9">
        <w:rPr>
          <w:rFonts w:ascii="Arial" w:hAnsi="Arial" w:cs="Arial"/>
          <w:sz w:val="22"/>
          <w:szCs w:val="22"/>
        </w:rPr>
        <w:t>Općinsko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vijeće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dužno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9769E9">
        <w:rPr>
          <w:rFonts w:ascii="Arial" w:hAnsi="Arial" w:cs="Arial"/>
          <w:sz w:val="22"/>
          <w:szCs w:val="22"/>
        </w:rPr>
        <w:t>donijeti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proračun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769E9">
        <w:rPr>
          <w:rFonts w:ascii="Arial" w:hAnsi="Arial" w:cs="Arial"/>
          <w:sz w:val="22"/>
          <w:szCs w:val="22"/>
        </w:rPr>
        <w:t>roku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od 45 dana od </w:t>
      </w:r>
      <w:proofErr w:type="spellStart"/>
      <w:r w:rsidR="009769E9">
        <w:rPr>
          <w:rFonts w:ascii="Arial" w:hAnsi="Arial" w:cs="Arial"/>
          <w:sz w:val="22"/>
          <w:szCs w:val="22"/>
        </w:rPr>
        <w:t>objave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presude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Visokog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upravnog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suda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Republike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Hrvatske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u “</w:t>
      </w:r>
      <w:proofErr w:type="spellStart"/>
      <w:r w:rsidR="009769E9">
        <w:rPr>
          <w:rFonts w:ascii="Arial" w:hAnsi="Arial" w:cs="Arial"/>
          <w:sz w:val="22"/>
          <w:szCs w:val="22"/>
        </w:rPr>
        <w:t>Narodnim</w:t>
      </w:r>
      <w:proofErr w:type="spellEnd"/>
      <w:r w:rsidR="009769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69E9">
        <w:rPr>
          <w:rFonts w:ascii="Arial" w:hAnsi="Arial" w:cs="Arial"/>
          <w:sz w:val="22"/>
          <w:szCs w:val="22"/>
        </w:rPr>
        <w:t>novinama</w:t>
      </w:r>
      <w:proofErr w:type="spellEnd"/>
      <w:r w:rsidR="009769E9">
        <w:rPr>
          <w:rFonts w:ascii="Arial" w:hAnsi="Arial" w:cs="Arial"/>
          <w:sz w:val="22"/>
          <w:szCs w:val="22"/>
        </w:rPr>
        <w:t>”.</w:t>
      </w:r>
    </w:p>
    <w:p w14:paraId="221381B2" w14:textId="77777777" w:rsidR="009769E9" w:rsidRDefault="009769E9" w:rsidP="001F4AD6">
      <w:pPr>
        <w:jc w:val="both"/>
        <w:rPr>
          <w:rFonts w:ascii="Arial" w:hAnsi="Arial" w:cs="Arial"/>
          <w:sz w:val="22"/>
          <w:szCs w:val="22"/>
        </w:rPr>
      </w:pPr>
    </w:p>
    <w:p w14:paraId="616341A2" w14:textId="77777777" w:rsidR="009769E9" w:rsidRDefault="009769E9" w:rsidP="001F4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Do </w:t>
      </w:r>
      <w:proofErr w:type="spellStart"/>
      <w:r>
        <w:rPr>
          <w:rFonts w:ascii="Arial" w:hAnsi="Arial" w:cs="Arial"/>
          <w:sz w:val="22"/>
          <w:szCs w:val="22"/>
        </w:rPr>
        <w:t>donošenja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proračuna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financiranje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obavlja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izvršavanjem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redovnih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nužnih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rashoda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izdataka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temeljem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financiranju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nužnih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rashoda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izdataka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načelnik</w:t>
      </w:r>
      <w:proofErr w:type="spellEnd"/>
      <w:r>
        <w:rPr>
          <w:rFonts w:ascii="Arial" w:hAnsi="Arial" w:cs="Arial"/>
          <w:sz w:val="22"/>
          <w:szCs w:val="22"/>
        </w:rPr>
        <w:t>.”.</w:t>
      </w:r>
    </w:p>
    <w:p w14:paraId="37D9D7FE" w14:textId="77777777" w:rsidR="001F4AD6" w:rsidRPr="001F4AD6" w:rsidRDefault="001F4AD6" w:rsidP="001F4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B3FF394" w14:textId="77777777" w:rsidR="00D63E90" w:rsidRDefault="00D63E90" w:rsidP="00D63E90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D63E90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D63E90">
        <w:rPr>
          <w:rFonts w:ascii="Arial" w:hAnsi="Arial" w:cs="Arial"/>
          <w:b/>
          <w:sz w:val="22"/>
          <w:szCs w:val="22"/>
        </w:rPr>
        <w:t xml:space="preserve"> </w:t>
      </w:r>
      <w:r w:rsidR="009310CF">
        <w:rPr>
          <w:rFonts w:ascii="Arial" w:hAnsi="Arial" w:cs="Arial"/>
          <w:b/>
          <w:sz w:val="22"/>
          <w:szCs w:val="22"/>
        </w:rPr>
        <w:t>5</w:t>
      </w:r>
      <w:r w:rsidRPr="00D63E90">
        <w:rPr>
          <w:rFonts w:ascii="Arial" w:hAnsi="Arial" w:cs="Arial"/>
          <w:b/>
          <w:sz w:val="22"/>
          <w:szCs w:val="22"/>
        </w:rPr>
        <w:t>.</w:t>
      </w:r>
    </w:p>
    <w:p w14:paraId="1F705979" w14:textId="77777777" w:rsidR="00D63E90" w:rsidRDefault="00D63E90" w:rsidP="00D63E90">
      <w:pPr>
        <w:rPr>
          <w:rFonts w:ascii="Arial" w:hAnsi="Arial" w:cs="Arial"/>
          <w:b/>
          <w:sz w:val="22"/>
          <w:szCs w:val="22"/>
        </w:rPr>
      </w:pPr>
    </w:p>
    <w:p w14:paraId="34252F3B" w14:textId="77777777" w:rsidR="004D7BE6" w:rsidRDefault="00856B86" w:rsidP="00D63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proofErr w:type="spellStart"/>
      <w:r w:rsidR="00505131">
        <w:rPr>
          <w:rFonts w:ascii="Arial" w:hAnsi="Arial" w:cs="Arial"/>
          <w:sz w:val="22"/>
          <w:szCs w:val="22"/>
        </w:rPr>
        <w:t>Č</w:t>
      </w:r>
      <w:r w:rsidR="00BC46D6">
        <w:rPr>
          <w:rFonts w:ascii="Arial" w:hAnsi="Arial" w:cs="Arial"/>
          <w:sz w:val="22"/>
          <w:szCs w:val="22"/>
        </w:rPr>
        <w:t>l</w:t>
      </w:r>
      <w:r w:rsidR="00E0017F" w:rsidRPr="00E0017F">
        <w:rPr>
          <w:rFonts w:ascii="Arial" w:hAnsi="Arial" w:cs="Arial"/>
          <w:sz w:val="22"/>
          <w:szCs w:val="22"/>
        </w:rPr>
        <w:t>an</w:t>
      </w:r>
      <w:r w:rsidR="00505131">
        <w:rPr>
          <w:rFonts w:ascii="Arial" w:hAnsi="Arial" w:cs="Arial"/>
          <w:sz w:val="22"/>
          <w:szCs w:val="22"/>
        </w:rPr>
        <w:t>a</w:t>
      </w:r>
      <w:r w:rsidR="00E0017F" w:rsidRPr="00E0017F">
        <w:rPr>
          <w:rFonts w:ascii="Arial" w:hAnsi="Arial" w:cs="Arial"/>
          <w:sz w:val="22"/>
          <w:szCs w:val="22"/>
        </w:rPr>
        <w:t>k</w:t>
      </w:r>
      <w:proofErr w:type="spellEnd"/>
      <w:r w:rsidR="00E0017F" w:rsidRPr="00E0017F">
        <w:rPr>
          <w:rFonts w:ascii="Arial" w:hAnsi="Arial" w:cs="Arial"/>
          <w:sz w:val="22"/>
          <w:szCs w:val="22"/>
        </w:rPr>
        <w:t xml:space="preserve"> 69</w:t>
      </w:r>
      <w:r w:rsidR="00E0017F">
        <w:rPr>
          <w:rFonts w:ascii="Arial" w:hAnsi="Arial" w:cs="Arial"/>
          <w:sz w:val="22"/>
          <w:szCs w:val="22"/>
        </w:rPr>
        <w:t>.</w:t>
      </w:r>
      <w:r w:rsidR="00E0017F" w:rsidRPr="00E00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017F" w:rsidRPr="00E0017F">
        <w:rPr>
          <w:rFonts w:ascii="Arial" w:hAnsi="Arial" w:cs="Arial"/>
          <w:sz w:val="22"/>
          <w:szCs w:val="22"/>
        </w:rPr>
        <w:t>stav</w:t>
      </w:r>
      <w:r w:rsidR="00505131">
        <w:rPr>
          <w:rFonts w:ascii="Arial" w:hAnsi="Arial" w:cs="Arial"/>
          <w:sz w:val="22"/>
          <w:szCs w:val="22"/>
        </w:rPr>
        <w:t>a</w:t>
      </w:r>
      <w:r w:rsidR="00E0017F" w:rsidRPr="00E0017F">
        <w:rPr>
          <w:rFonts w:ascii="Arial" w:hAnsi="Arial" w:cs="Arial"/>
          <w:sz w:val="22"/>
          <w:szCs w:val="22"/>
        </w:rPr>
        <w:t>k</w:t>
      </w:r>
      <w:proofErr w:type="spellEnd"/>
      <w:r w:rsidR="00E0017F" w:rsidRPr="00E0017F">
        <w:rPr>
          <w:rFonts w:ascii="Arial" w:hAnsi="Arial" w:cs="Arial"/>
          <w:sz w:val="22"/>
          <w:szCs w:val="22"/>
        </w:rPr>
        <w:t xml:space="preserve"> 1</w:t>
      </w:r>
      <w:r w:rsidR="00E0017F">
        <w:rPr>
          <w:rFonts w:ascii="Arial" w:hAnsi="Arial" w:cs="Arial"/>
          <w:sz w:val="22"/>
          <w:szCs w:val="22"/>
        </w:rPr>
        <w:t>.</w:t>
      </w:r>
      <w:r w:rsidR="00E0017F" w:rsidRPr="00E00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>
        <w:rPr>
          <w:rFonts w:ascii="Arial" w:hAnsi="Arial" w:cs="Arial"/>
          <w:sz w:val="22"/>
          <w:szCs w:val="22"/>
        </w:rPr>
        <w:t>mijenja</w:t>
      </w:r>
      <w:proofErr w:type="spellEnd"/>
      <w:r w:rsidR="0050513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5131">
        <w:rPr>
          <w:rFonts w:ascii="Arial" w:hAnsi="Arial" w:cs="Arial"/>
          <w:sz w:val="22"/>
          <w:szCs w:val="22"/>
        </w:rPr>
        <w:t>i</w:t>
      </w:r>
      <w:proofErr w:type="spellEnd"/>
      <w:r w:rsidR="005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>
        <w:rPr>
          <w:rFonts w:ascii="Arial" w:hAnsi="Arial" w:cs="Arial"/>
          <w:sz w:val="22"/>
          <w:szCs w:val="22"/>
        </w:rPr>
        <w:t>glasi</w:t>
      </w:r>
      <w:proofErr w:type="spellEnd"/>
      <w:r w:rsidR="00505131">
        <w:rPr>
          <w:rFonts w:ascii="Arial" w:hAnsi="Arial" w:cs="Arial"/>
          <w:sz w:val="22"/>
          <w:szCs w:val="22"/>
        </w:rPr>
        <w:t>:</w:t>
      </w:r>
    </w:p>
    <w:p w14:paraId="1191ADB9" w14:textId="77777777" w:rsidR="00505131" w:rsidRDefault="00505131" w:rsidP="00505131">
      <w:pPr>
        <w:jc w:val="both"/>
        <w:rPr>
          <w:rFonts w:ascii="Arial" w:hAnsi="Arial" w:cs="Arial"/>
          <w:sz w:val="22"/>
          <w:szCs w:val="22"/>
        </w:rPr>
      </w:pPr>
    </w:p>
    <w:p w14:paraId="1CC24A08" w14:textId="77777777" w:rsidR="00505131" w:rsidRDefault="00505131" w:rsidP="005051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“(1) </w:t>
      </w:r>
      <w:proofErr w:type="spellStart"/>
      <w:r>
        <w:rPr>
          <w:rFonts w:ascii="Arial" w:hAnsi="Arial" w:cs="Arial"/>
          <w:sz w:val="22"/>
          <w:szCs w:val="22"/>
        </w:rPr>
        <w:t>Vlada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Republike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Hrvatske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prijedlog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nadležnog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lokalnu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područnu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regionalnu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samoupravu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raspustiti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49ED4BE" w14:textId="77777777" w:rsidR="00505131" w:rsidRDefault="00505131" w:rsidP="00505131">
      <w:pPr>
        <w:rPr>
          <w:rFonts w:ascii="Arial" w:hAnsi="Arial" w:cs="Arial"/>
          <w:sz w:val="22"/>
          <w:szCs w:val="22"/>
        </w:rPr>
      </w:pPr>
    </w:p>
    <w:p w14:paraId="3C5473EF" w14:textId="77777777" w:rsidR="00505131" w:rsidRDefault="00BC46D6" w:rsidP="00BC46D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05131" w:rsidRPr="00505131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tekućoj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godini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donese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proračun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slijedeću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godinu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505131" w:rsidRPr="00505131">
        <w:rPr>
          <w:rFonts w:ascii="Arial" w:hAnsi="Arial" w:cs="Arial"/>
          <w:sz w:val="22"/>
          <w:szCs w:val="22"/>
        </w:rPr>
        <w:t>niti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odluku</w:t>
      </w:r>
      <w:proofErr w:type="spellEnd"/>
      <w:proofErr w:type="gramEnd"/>
      <w:r w:rsidR="00505131" w:rsidRPr="0050513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privremenom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financiranju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te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ako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donese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proračun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isteka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roka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privremenog</w:t>
      </w:r>
      <w:proofErr w:type="spellEnd"/>
      <w:r w:rsidR="00505131" w:rsidRPr="005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 w:rsidRPr="00505131">
        <w:rPr>
          <w:rFonts w:ascii="Arial" w:hAnsi="Arial" w:cs="Arial"/>
          <w:sz w:val="22"/>
          <w:szCs w:val="22"/>
        </w:rPr>
        <w:t>financiranja</w:t>
      </w:r>
      <w:proofErr w:type="spellEnd"/>
      <w:r w:rsidR="0050513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05131">
        <w:rPr>
          <w:rFonts w:ascii="Arial" w:hAnsi="Arial" w:cs="Arial"/>
          <w:sz w:val="22"/>
          <w:szCs w:val="22"/>
        </w:rPr>
        <w:t>osim</w:t>
      </w:r>
      <w:proofErr w:type="spellEnd"/>
      <w:r w:rsidR="0050513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505131">
        <w:rPr>
          <w:rFonts w:ascii="Arial" w:hAnsi="Arial" w:cs="Arial"/>
          <w:sz w:val="22"/>
          <w:szCs w:val="22"/>
        </w:rPr>
        <w:t>slučaju</w:t>
      </w:r>
      <w:proofErr w:type="spellEnd"/>
      <w:r w:rsidR="005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>
        <w:rPr>
          <w:rFonts w:ascii="Arial" w:hAnsi="Arial" w:cs="Arial"/>
          <w:sz w:val="22"/>
          <w:szCs w:val="22"/>
        </w:rPr>
        <w:t>iz</w:t>
      </w:r>
      <w:proofErr w:type="spellEnd"/>
      <w:r w:rsidR="005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>
        <w:rPr>
          <w:rFonts w:ascii="Arial" w:hAnsi="Arial" w:cs="Arial"/>
          <w:sz w:val="22"/>
          <w:szCs w:val="22"/>
        </w:rPr>
        <w:t>članka</w:t>
      </w:r>
      <w:proofErr w:type="spellEnd"/>
      <w:r w:rsidR="00505131">
        <w:rPr>
          <w:rFonts w:ascii="Arial" w:hAnsi="Arial" w:cs="Arial"/>
          <w:sz w:val="22"/>
          <w:szCs w:val="22"/>
        </w:rPr>
        <w:t xml:space="preserve"> 68. </w:t>
      </w:r>
      <w:proofErr w:type="spellStart"/>
      <w:r w:rsidR="00505131">
        <w:rPr>
          <w:rFonts w:ascii="Arial" w:hAnsi="Arial" w:cs="Arial"/>
          <w:sz w:val="22"/>
          <w:szCs w:val="22"/>
        </w:rPr>
        <w:t>stavka</w:t>
      </w:r>
      <w:proofErr w:type="spellEnd"/>
      <w:r w:rsidR="00505131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505131">
        <w:rPr>
          <w:rFonts w:ascii="Arial" w:hAnsi="Arial" w:cs="Arial"/>
          <w:sz w:val="22"/>
          <w:szCs w:val="22"/>
        </w:rPr>
        <w:t>ovoga</w:t>
      </w:r>
      <w:proofErr w:type="spellEnd"/>
      <w:r w:rsidR="00505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5131">
        <w:rPr>
          <w:rFonts w:ascii="Arial" w:hAnsi="Arial" w:cs="Arial"/>
          <w:sz w:val="22"/>
          <w:szCs w:val="22"/>
        </w:rPr>
        <w:t>Poslovnika</w:t>
      </w:r>
      <w:proofErr w:type="spellEnd"/>
    </w:p>
    <w:p w14:paraId="0EF07BC8" w14:textId="77777777" w:rsidR="00505131" w:rsidRPr="00A327CA" w:rsidRDefault="00505131" w:rsidP="00A327CA">
      <w:pPr>
        <w:rPr>
          <w:rFonts w:ascii="Arial" w:hAnsi="Arial" w:cs="Arial"/>
          <w:sz w:val="22"/>
          <w:szCs w:val="22"/>
        </w:rPr>
      </w:pPr>
    </w:p>
    <w:p w14:paraId="3AC966F9" w14:textId="77777777" w:rsidR="004D7BE6" w:rsidRDefault="00505131" w:rsidP="0050513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vijeće</w:t>
      </w:r>
      <w:proofErr w:type="spell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sz w:val="22"/>
          <w:szCs w:val="22"/>
        </w:rPr>
        <w:t>donese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proračun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roku</w:t>
      </w:r>
      <w:proofErr w:type="spellEnd"/>
      <w:r>
        <w:rPr>
          <w:rFonts w:ascii="Arial" w:hAnsi="Arial" w:cs="Arial"/>
          <w:sz w:val="22"/>
          <w:szCs w:val="22"/>
        </w:rPr>
        <w:t xml:space="preserve"> od 45 dana od dana </w:t>
      </w:r>
      <w:proofErr w:type="spellStart"/>
      <w:r>
        <w:rPr>
          <w:rFonts w:ascii="Arial" w:hAnsi="Arial" w:cs="Arial"/>
          <w:sz w:val="22"/>
          <w:szCs w:val="22"/>
        </w:rPr>
        <w:t>objave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presude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Visokog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Republike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Hrvatske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kojom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proračun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ukinut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postupku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ocjene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zakonitosti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slučaju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68. </w:t>
      </w:r>
      <w:proofErr w:type="spellStart"/>
      <w:r w:rsidR="00A327C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tavka</w:t>
      </w:r>
      <w:proofErr w:type="spellEnd"/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A327C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voga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Poslovnika</w:t>
      </w:r>
      <w:proofErr w:type="spellEnd"/>
      <w:r w:rsidR="00A327CA">
        <w:rPr>
          <w:rFonts w:ascii="Arial" w:hAnsi="Arial" w:cs="Arial"/>
          <w:sz w:val="22"/>
          <w:szCs w:val="22"/>
        </w:rPr>
        <w:t>.”</w:t>
      </w:r>
      <w:r w:rsidR="00BC46D6">
        <w:rPr>
          <w:rFonts w:ascii="Arial" w:hAnsi="Arial" w:cs="Arial"/>
          <w:sz w:val="22"/>
          <w:szCs w:val="22"/>
        </w:rPr>
        <w:t>.</w:t>
      </w:r>
    </w:p>
    <w:p w14:paraId="5B802497" w14:textId="77777777" w:rsidR="00A327CA" w:rsidRDefault="00A327CA" w:rsidP="00D63E90">
      <w:pPr>
        <w:rPr>
          <w:rFonts w:ascii="Arial" w:hAnsi="Arial" w:cs="Arial"/>
          <w:sz w:val="22"/>
          <w:szCs w:val="22"/>
        </w:rPr>
      </w:pPr>
    </w:p>
    <w:p w14:paraId="5E088F4B" w14:textId="77777777" w:rsidR="009310CF" w:rsidRDefault="004D7BE6" w:rsidP="00A32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U </w:t>
      </w:r>
      <w:proofErr w:type="spellStart"/>
      <w:r>
        <w:rPr>
          <w:rFonts w:ascii="Arial" w:hAnsi="Arial" w:cs="Arial"/>
          <w:sz w:val="22"/>
          <w:szCs w:val="22"/>
        </w:rPr>
        <w:t>stavku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327CA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A327CA">
        <w:rPr>
          <w:rFonts w:ascii="Arial" w:hAnsi="Arial" w:cs="Arial"/>
          <w:sz w:val="22"/>
          <w:szCs w:val="22"/>
        </w:rPr>
        <w:t>riječ</w:t>
      </w:r>
      <w:proofErr w:type="spellEnd"/>
      <w:r w:rsidR="00A327CA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A327CA">
        <w:rPr>
          <w:rFonts w:ascii="Arial" w:hAnsi="Arial" w:cs="Arial"/>
          <w:sz w:val="22"/>
          <w:szCs w:val="22"/>
        </w:rPr>
        <w:t>središnjeg</w:t>
      </w:r>
      <w:proofErr w:type="spellEnd"/>
      <w:r w:rsidR="00A327CA">
        <w:rPr>
          <w:rFonts w:ascii="Arial" w:hAnsi="Arial" w:cs="Arial"/>
          <w:sz w:val="22"/>
          <w:szCs w:val="22"/>
        </w:rPr>
        <w:t xml:space="preserve">” </w:t>
      </w:r>
      <w:proofErr w:type="spellStart"/>
      <w:r w:rsidR="00A327CA">
        <w:rPr>
          <w:rFonts w:ascii="Arial" w:hAnsi="Arial" w:cs="Arial"/>
          <w:sz w:val="22"/>
          <w:szCs w:val="22"/>
        </w:rPr>
        <w:t>briše</w:t>
      </w:r>
      <w:proofErr w:type="spellEnd"/>
      <w:r w:rsidR="00A327CA">
        <w:rPr>
          <w:rFonts w:ascii="Arial" w:hAnsi="Arial" w:cs="Arial"/>
          <w:sz w:val="22"/>
          <w:szCs w:val="22"/>
        </w:rPr>
        <w:t xml:space="preserve"> se.</w:t>
      </w:r>
      <w:r w:rsidR="00856B86">
        <w:rPr>
          <w:rFonts w:ascii="Arial" w:hAnsi="Arial" w:cs="Arial"/>
          <w:sz w:val="22"/>
          <w:szCs w:val="22"/>
        </w:rPr>
        <w:t xml:space="preserve"> </w:t>
      </w:r>
    </w:p>
    <w:p w14:paraId="096E134E" w14:textId="77777777" w:rsidR="00FF055E" w:rsidRDefault="00FF055E" w:rsidP="00FF055E">
      <w:pPr>
        <w:jc w:val="both"/>
        <w:rPr>
          <w:rFonts w:ascii="Arial" w:hAnsi="Arial" w:cs="Arial"/>
          <w:sz w:val="22"/>
          <w:szCs w:val="22"/>
        </w:rPr>
      </w:pPr>
    </w:p>
    <w:p w14:paraId="5EE74FC1" w14:textId="77777777" w:rsidR="00856B86" w:rsidRDefault="00FF055E" w:rsidP="00FF05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327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</w:t>
      </w:r>
      <w:r w:rsidR="004D7BE6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4D7BE6">
        <w:rPr>
          <w:rFonts w:ascii="Arial" w:hAnsi="Arial" w:cs="Arial"/>
          <w:sz w:val="22"/>
          <w:szCs w:val="22"/>
        </w:rPr>
        <w:t>istom</w:t>
      </w:r>
      <w:proofErr w:type="spellEnd"/>
      <w:r w:rsidR="004D7B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7BE6">
        <w:rPr>
          <w:rFonts w:ascii="Arial" w:hAnsi="Arial" w:cs="Arial"/>
          <w:sz w:val="22"/>
          <w:szCs w:val="22"/>
        </w:rPr>
        <w:t>stavku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riječi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56B86">
        <w:rPr>
          <w:rFonts w:ascii="Arial" w:hAnsi="Arial" w:cs="Arial"/>
          <w:sz w:val="22"/>
          <w:szCs w:val="22"/>
        </w:rPr>
        <w:t xml:space="preserve"> “</w:t>
      </w:r>
      <w:proofErr w:type="spellStart"/>
      <w:proofErr w:type="gramEnd"/>
      <w:r w:rsidR="00856B86">
        <w:rPr>
          <w:rFonts w:ascii="Arial" w:hAnsi="Arial" w:cs="Arial"/>
          <w:sz w:val="22"/>
          <w:szCs w:val="22"/>
        </w:rPr>
        <w:t>i</w:t>
      </w:r>
      <w:proofErr w:type="spellEnd"/>
      <w:r w:rsidR="00856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6B86">
        <w:rPr>
          <w:rFonts w:ascii="Arial" w:hAnsi="Arial" w:cs="Arial"/>
          <w:sz w:val="22"/>
          <w:szCs w:val="22"/>
        </w:rPr>
        <w:t>njegovog</w:t>
      </w:r>
      <w:proofErr w:type="spellEnd"/>
      <w:r w:rsidR="00856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6B86">
        <w:rPr>
          <w:rFonts w:ascii="Arial" w:hAnsi="Arial" w:cs="Arial"/>
          <w:sz w:val="22"/>
          <w:szCs w:val="22"/>
        </w:rPr>
        <w:t>zamjenika</w:t>
      </w:r>
      <w:proofErr w:type="spellEnd"/>
      <w:r w:rsidR="00856B86">
        <w:rPr>
          <w:rFonts w:ascii="Arial" w:hAnsi="Arial" w:cs="Arial"/>
          <w:sz w:val="22"/>
          <w:szCs w:val="22"/>
        </w:rPr>
        <w:t xml:space="preserve">” </w:t>
      </w:r>
      <w:proofErr w:type="spellStart"/>
      <w:r w:rsidR="00856B86">
        <w:rPr>
          <w:rFonts w:ascii="Arial" w:hAnsi="Arial" w:cs="Arial"/>
          <w:sz w:val="22"/>
          <w:szCs w:val="22"/>
        </w:rPr>
        <w:t>brišu</w:t>
      </w:r>
      <w:proofErr w:type="spellEnd"/>
      <w:r w:rsidR="00856B86">
        <w:rPr>
          <w:rFonts w:ascii="Arial" w:hAnsi="Arial" w:cs="Arial"/>
          <w:sz w:val="22"/>
          <w:szCs w:val="22"/>
        </w:rPr>
        <w:t xml:space="preserve"> se</w:t>
      </w:r>
      <w:r w:rsidR="008C62E7">
        <w:rPr>
          <w:rFonts w:ascii="Arial" w:hAnsi="Arial" w:cs="Arial"/>
          <w:sz w:val="22"/>
          <w:szCs w:val="22"/>
        </w:rPr>
        <w:t>.</w:t>
      </w:r>
    </w:p>
    <w:p w14:paraId="6AEB96B2" w14:textId="77777777" w:rsidR="00E0017F" w:rsidRDefault="00E0017F" w:rsidP="00D63E90">
      <w:pPr>
        <w:rPr>
          <w:rFonts w:ascii="Arial" w:hAnsi="Arial" w:cs="Arial"/>
          <w:sz w:val="22"/>
          <w:szCs w:val="22"/>
        </w:rPr>
      </w:pPr>
    </w:p>
    <w:p w14:paraId="6B0126F8" w14:textId="77777777" w:rsidR="00E0017F" w:rsidRDefault="00E0017F" w:rsidP="00E0017F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0017F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E0017F">
        <w:rPr>
          <w:rFonts w:ascii="Arial" w:hAnsi="Arial" w:cs="Arial"/>
          <w:b/>
          <w:sz w:val="22"/>
          <w:szCs w:val="22"/>
        </w:rPr>
        <w:t xml:space="preserve"> </w:t>
      </w:r>
      <w:r w:rsidR="009310CF">
        <w:rPr>
          <w:rFonts w:ascii="Arial" w:hAnsi="Arial" w:cs="Arial"/>
          <w:b/>
          <w:sz w:val="22"/>
          <w:szCs w:val="22"/>
        </w:rPr>
        <w:t>6</w:t>
      </w:r>
      <w:r w:rsidRPr="00E0017F">
        <w:rPr>
          <w:rFonts w:ascii="Arial" w:hAnsi="Arial" w:cs="Arial"/>
          <w:b/>
          <w:sz w:val="22"/>
          <w:szCs w:val="22"/>
        </w:rPr>
        <w:t>.</w:t>
      </w:r>
    </w:p>
    <w:p w14:paraId="2640DF1F" w14:textId="77777777" w:rsidR="00E0017F" w:rsidRDefault="00E0017F" w:rsidP="00E0017F">
      <w:pPr>
        <w:rPr>
          <w:rFonts w:ascii="Arial" w:hAnsi="Arial" w:cs="Arial"/>
          <w:b/>
          <w:sz w:val="22"/>
          <w:szCs w:val="22"/>
        </w:rPr>
      </w:pPr>
    </w:p>
    <w:p w14:paraId="21BC78D0" w14:textId="77777777" w:rsidR="00FA574C" w:rsidRDefault="00E0017F" w:rsidP="00E0017F">
      <w:pPr>
        <w:rPr>
          <w:rFonts w:ascii="Arial" w:hAnsi="Arial" w:cs="Arial"/>
          <w:sz w:val="22"/>
          <w:szCs w:val="22"/>
        </w:rPr>
      </w:pPr>
      <w:r w:rsidRPr="00E0017F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E0017F">
        <w:rPr>
          <w:rFonts w:ascii="Arial" w:hAnsi="Arial" w:cs="Arial"/>
          <w:sz w:val="22"/>
          <w:szCs w:val="22"/>
        </w:rPr>
        <w:t>članku</w:t>
      </w:r>
      <w:proofErr w:type="spellEnd"/>
      <w:r w:rsidRPr="00E0017F">
        <w:rPr>
          <w:rFonts w:ascii="Arial" w:hAnsi="Arial" w:cs="Arial"/>
          <w:sz w:val="22"/>
          <w:szCs w:val="22"/>
        </w:rPr>
        <w:t xml:space="preserve"> 70. </w:t>
      </w:r>
      <w:proofErr w:type="spellStart"/>
      <w:r w:rsidRPr="00E0017F">
        <w:rPr>
          <w:rFonts w:ascii="Arial" w:hAnsi="Arial" w:cs="Arial"/>
          <w:sz w:val="22"/>
          <w:szCs w:val="22"/>
        </w:rPr>
        <w:t>stavku</w:t>
      </w:r>
      <w:proofErr w:type="spellEnd"/>
      <w:r w:rsidRPr="00E0017F">
        <w:rPr>
          <w:rFonts w:ascii="Arial" w:hAnsi="Arial" w:cs="Arial"/>
          <w:sz w:val="22"/>
          <w:szCs w:val="22"/>
        </w:rPr>
        <w:t xml:space="preserve"> 7.</w:t>
      </w:r>
      <w:r w:rsidR="00856B8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56B86">
        <w:rPr>
          <w:rFonts w:ascii="Arial" w:hAnsi="Arial" w:cs="Arial"/>
          <w:sz w:val="22"/>
          <w:szCs w:val="22"/>
        </w:rPr>
        <w:t>riječi</w:t>
      </w:r>
      <w:proofErr w:type="spellEnd"/>
      <w:r w:rsidR="00856B86">
        <w:rPr>
          <w:rFonts w:ascii="Arial" w:hAnsi="Arial" w:cs="Arial"/>
          <w:sz w:val="22"/>
          <w:szCs w:val="22"/>
        </w:rPr>
        <w:t xml:space="preserve"> </w:t>
      </w:r>
      <w:r w:rsidRPr="00E0017F">
        <w:rPr>
          <w:rFonts w:ascii="Arial" w:hAnsi="Arial" w:cs="Arial"/>
          <w:sz w:val="22"/>
          <w:szCs w:val="22"/>
        </w:rPr>
        <w:t xml:space="preserve"> “</w:t>
      </w:r>
      <w:proofErr w:type="spellStart"/>
      <w:proofErr w:type="gramEnd"/>
      <w:r w:rsidRPr="00E0017F">
        <w:rPr>
          <w:rFonts w:ascii="Arial" w:hAnsi="Arial" w:cs="Arial"/>
          <w:sz w:val="22"/>
          <w:szCs w:val="22"/>
        </w:rPr>
        <w:t>zamjenika</w:t>
      </w:r>
      <w:proofErr w:type="spellEnd"/>
      <w:r w:rsidRPr="00E00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017F">
        <w:rPr>
          <w:rFonts w:ascii="Arial" w:hAnsi="Arial" w:cs="Arial"/>
          <w:sz w:val="22"/>
          <w:szCs w:val="22"/>
        </w:rPr>
        <w:t>Općinskog</w:t>
      </w:r>
      <w:proofErr w:type="spellEnd"/>
      <w:r w:rsidRPr="00E001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017F">
        <w:rPr>
          <w:rFonts w:ascii="Arial" w:hAnsi="Arial" w:cs="Arial"/>
          <w:sz w:val="22"/>
          <w:szCs w:val="22"/>
        </w:rPr>
        <w:t>načelnika</w:t>
      </w:r>
      <w:proofErr w:type="spellEnd"/>
      <w:r w:rsidR="00EA2D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2D06">
        <w:rPr>
          <w:rFonts w:ascii="Arial" w:hAnsi="Arial" w:cs="Arial"/>
          <w:sz w:val="22"/>
          <w:szCs w:val="22"/>
        </w:rPr>
        <w:t>ili</w:t>
      </w:r>
      <w:proofErr w:type="spellEnd"/>
      <w:r w:rsidR="00B307FE">
        <w:rPr>
          <w:rFonts w:ascii="Arial" w:hAnsi="Arial" w:cs="Arial"/>
          <w:sz w:val="22"/>
          <w:szCs w:val="22"/>
        </w:rPr>
        <w:t>”</w:t>
      </w:r>
      <w:r w:rsidR="00DC01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07FE">
        <w:rPr>
          <w:rFonts w:ascii="Arial" w:hAnsi="Arial" w:cs="Arial"/>
          <w:sz w:val="22"/>
          <w:szCs w:val="22"/>
        </w:rPr>
        <w:t>brišu</w:t>
      </w:r>
      <w:proofErr w:type="spellEnd"/>
      <w:r w:rsidR="00B307FE">
        <w:rPr>
          <w:rFonts w:ascii="Arial" w:hAnsi="Arial" w:cs="Arial"/>
          <w:sz w:val="22"/>
          <w:szCs w:val="22"/>
        </w:rPr>
        <w:t xml:space="preserve"> se.</w:t>
      </w:r>
      <w:r w:rsidR="00DC01E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14:paraId="56738127" w14:textId="77777777" w:rsidR="00E0017F" w:rsidRDefault="00E0017F" w:rsidP="00E0017F">
      <w:pPr>
        <w:rPr>
          <w:rFonts w:ascii="Arial" w:hAnsi="Arial" w:cs="Arial"/>
          <w:sz w:val="22"/>
          <w:szCs w:val="22"/>
        </w:rPr>
      </w:pPr>
    </w:p>
    <w:p w14:paraId="282E9AD9" w14:textId="77777777" w:rsidR="00E0017F" w:rsidRDefault="00E0017F" w:rsidP="00E0017F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0017F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E0017F">
        <w:rPr>
          <w:rFonts w:ascii="Arial" w:hAnsi="Arial" w:cs="Arial"/>
          <w:b/>
          <w:sz w:val="22"/>
          <w:szCs w:val="22"/>
        </w:rPr>
        <w:t xml:space="preserve"> </w:t>
      </w:r>
      <w:r w:rsidR="009310CF">
        <w:rPr>
          <w:rFonts w:ascii="Arial" w:hAnsi="Arial" w:cs="Arial"/>
          <w:b/>
          <w:sz w:val="22"/>
          <w:szCs w:val="22"/>
        </w:rPr>
        <w:t>7</w:t>
      </w:r>
      <w:r w:rsidRPr="00E0017F">
        <w:rPr>
          <w:rFonts w:ascii="Arial" w:hAnsi="Arial" w:cs="Arial"/>
          <w:b/>
          <w:sz w:val="22"/>
          <w:szCs w:val="22"/>
        </w:rPr>
        <w:t>.</w:t>
      </w:r>
    </w:p>
    <w:p w14:paraId="1EF73CF8" w14:textId="77777777" w:rsidR="004B69C0" w:rsidRDefault="004B69C0" w:rsidP="004B69C0">
      <w:pPr>
        <w:rPr>
          <w:rFonts w:ascii="Arial" w:hAnsi="Arial" w:cs="Arial"/>
          <w:b/>
          <w:sz w:val="22"/>
          <w:szCs w:val="22"/>
        </w:rPr>
      </w:pPr>
    </w:p>
    <w:p w14:paraId="0DEAAA2C" w14:textId="77777777" w:rsidR="004B69C0" w:rsidRDefault="004B69C0" w:rsidP="004B69C0">
      <w:pPr>
        <w:rPr>
          <w:rFonts w:ascii="Arial" w:hAnsi="Arial" w:cs="Arial"/>
          <w:sz w:val="22"/>
          <w:szCs w:val="22"/>
        </w:rPr>
      </w:pPr>
      <w:r w:rsidRPr="004B69C0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4B69C0">
        <w:rPr>
          <w:rFonts w:ascii="Arial" w:hAnsi="Arial" w:cs="Arial"/>
          <w:sz w:val="22"/>
          <w:szCs w:val="22"/>
        </w:rPr>
        <w:t>članku</w:t>
      </w:r>
      <w:proofErr w:type="spellEnd"/>
      <w:r w:rsidRPr="004B69C0">
        <w:rPr>
          <w:rFonts w:ascii="Arial" w:hAnsi="Arial" w:cs="Arial"/>
          <w:sz w:val="22"/>
          <w:szCs w:val="22"/>
        </w:rPr>
        <w:t xml:space="preserve"> 7</w:t>
      </w:r>
      <w:r w:rsidR="00402EAF">
        <w:rPr>
          <w:rFonts w:ascii="Arial" w:hAnsi="Arial" w:cs="Arial"/>
          <w:sz w:val="22"/>
          <w:szCs w:val="22"/>
        </w:rPr>
        <w:t>5</w:t>
      </w:r>
      <w:r w:rsidRPr="004B69C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B69C0">
        <w:rPr>
          <w:rFonts w:ascii="Arial" w:hAnsi="Arial" w:cs="Arial"/>
          <w:sz w:val="22"/>
          <w:szCs w:val="22"/>
        </w:rPr>
        <w:t>stavku</w:t>
      </w:r>
      <w:proofErr w:type="spellEnd"/>
      <w:r w:rsidRPr="004B69C0">
        <w:rPr>
          <w:rFonts w:ascii="Arial" w:hAnsi="Arial" w:cs="Arial"/>
          <w:sz w:val="22"/>
          <w:szCs w:val="22"/>
        </w:rPr>
        <w:t xml:space="preserve"> </w:t>
      </w:r>
      <w:r w:rsidR="00402EAF">
        <w:rPr>
          <w:rFonts w:ascii="Arial" w:hAnsi="Arial" w:cs="Arial"/>
          <w:sz w:val="22"/>
          <w:szCs w:val="22"/>
        </w:rPr>
        <w:t>7</w:t>
      </w:r>
      <w:r w:rsidRPr="004B69C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B69C0">
        <w:rPr>
          <w:rFonts w:ascii="Arial" w:hAnsi="Arial" w:cs="Arial"/>
          <w:sz w:val="22"/>
          <w:szCs w:val="22"/>
        </w:rPr>
        <w:t>riječ</w:t>
      </w:r>
      <w:proofErr w:type="spellEnd"/>
      <w:r w:rsidRPr="004B69C0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402EAF">
        <w:rPr>
          <w:rFonts w:ascii="Arial" w:hAnsi="Arial" w:cs="Arial"/>
          <w:sz w:val="22"/>
          <w:szCs w:val="22"/>
        </w:rPr>
        <w:t>središnjeg</w:t>
      </w:r>
      <w:proofErr w:type="spellEnd"/>
      <w:r w:rsidR="00402EAF">
        <w:rPr>
          <w:rFonts w:ascii="Arial" w:hAnsi="Arial" w:cs="Arial"/>
          <w:sz w:val="22"/>
          <w:szCs w:val="22"/>
        </w:rPr>
        <w:t xml:space="preserve">” </w:t>
      </w:r>
      <w:proofErr w:type="spellStart"/>
      <w:r w:rsidR="00402EAF">
        <w:rPr>
          <w:rFonts w:ascii="Arial" w:hAnsi="Arial" w:cs="Arial"/>
          <w:sz w:val="22"/>
          <w:szCs w:val="22"/>
        </w:rPr>
        <w:t>briš</w:t>
      </w:r>
      <w:r w:rsidR="008C62E7">
        <w:rPr>
          <w:rFonts w:ascii="Arial" w:hAnsi="Arial" w:cs="Arial"/>
          <w:sz w:val="22"/>
          <w:szCs w:val="22"/>
        </w:rPr>
        <w:t>e</w:t>
      </w:r>
      <w:proofErr w:type="spellEnd"/>
      <w:r w:rsidR="00402EAF">
        <w:rPr>
          <w:rFonts w:ascii="Arial" w:hAnsi="Arial" w:cs="Arial"/>
          <w:sz w:val="22"/>
          <w:szCs w:val="22"/>
        </w:rPr>
        <w:t xml:space="preserve"> se.</w:t>
      </w:r>
    </w:p>
    <w:p w14:paraId="7E8F16AC" w14:textId="77777777" w:rsidR="00402EAF" w:rsidRDefault="00402EAF" w:rsidP="004B69C0">
      <w:pPr>
        <w:rPr>
          <w:rFonts w:ascii="Arial" w:hAnsi="Arial" w:cs="Arial"/>
          <w:sz w:val="22"/>
          <w:szCs w:val="22"/>
        </w:rPr>
      </w:pPr>
    </w:p>
    <w:p w14:paraId="5265C9A2" w14:textId="77777777" w:rsidR="00402EAF" w:rsidRDefault="00402EAF" w:rsidP="00402EAF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02EAF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402EAF">
        <w:rPr>
          <w:rFonts w:ascii="Arial" w:hAnsi="Arial" w:cs="Arial"/>
          <w:b/>
          <w:sz w:val="22"/>
          <w:szCs w:val="22"/>
        </w:rPr>
        <w:t xml:space="preserve"> </w:t>
      </w:r>
      <w:r w:rsidR="009310CF">
        <w:rPr>
          <w:rFonts w:ascii="Arial" w:hAnsi="Arial" w:cs="Arial"/>
          <w:b/>
          <w:sz w:val="22"/>
          <w:szCs w:val="22"/>
        </w:rPr>
        <w:t>8</w:t>
      </w:r>
      <w:r w:rsidRPr="00402EAF">
        <w:rPr>
          <w:rFonts w:ascii="Arial" w:hAnsi="Arial" w:cs="Arial"/>
          <w:b/>
          <w:sz w:val="22"/>
          <w:szCs w:val="22"/>
        </w:rPr>
        <w:t>.</w:t>
      </w:r>
    </w:p>
    <w:p w14:paraId="25F51D27" w14:textId="77777777" w:rsidR="00402EAF" w:rsidRPr="00402EAF" w:rsidRDefault="00402EAF" w:rsidP="00402EAF">
      <w:pPr>
        <w:jc w:val="center"/>
        <w:rPr>
          <w:rFonts w:ascii="Arial" w:hAnsi="Arial" w:cs="Arial"/>
          <w:b/>
          <w:sz w:val="22"/>
          <w:szCs w:val="22"/>
        </w:rPr>
      </w:pPr>
    </w:p>
    <w:p w14:paraId="476C17B7" w14:textId="77777777" w:rsidR="00402EAF" w:rsidRDefault="00402EAF" w:rsidP="004B69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U </w:t>
      </w:r>
      <w:proofErr w:type="spellStart"/>
      <w:r>
        <w:rPr>
          <w:rFonts w:ascii="Arial" w:hAnsi="Arial" w:cs="Arial"/>
          <w:sz w:val="22"/>
          <w:szCs w:val="22"/>
        </w:rPr>
        <w:t>članku</w:t>
      </w:r>
      <w:proofErr w:type="spellEnd"/>
      <w:r>
        <w:rPr>
          <w:rFonts w:ascii="Arial" w:hAnsi="Arial" w:cs="Arial"/>
          <w:sz w:val="22"/>
          <w:szCs w:val="22"/>
        </w:rPr>
        <w:t xml:space="preserve"> 76. </w:t>
      </w:r>
      <w:proofErr w:type="spellStart"/>
      <w:r>
        <w:rPr>
          <w:rFonts w:ascii="Arial" w:hAnsi="Arial" w:cs="Arial"/>
          <w:sz w:val="22"/>
          <w:szCs w:val="22"/>
        </w:rPr>
        <w:t>stavak</w:t>
      </w:r>
      <w:proofErr w:type="spellEnd"/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mijenja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18D6AA50" w14:textId="77777777" w:rsidR="00402EAF" w:rsidRDefault="00402EAF" w:rsidP="004B69C0">
      <w:pPr>
        <w:rPr>
          <w:rFonts w:ascii="Arial" w:hAnsi="Arial" w:cs="Arial"/>
          <w:sz w:val="22"/>
          <w:szCs w:val="22"/>
        </w:rPr>
      </w:pPr>
    </w:p>
    <w:p w14:paraId="7E5088F0" w14:textId="77777777" w:rsidR="00402EAF" w:rsidRDefault="00402EAF" w:rsidP="008C62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E154DE">
        <w:rPr>
          <w:rFonts w:ascii="Arial" w:hAnsi="Arial" w:cs="Arial"/>
          <w:sz w:val="22"/>
          <w:szCs w:val="22"/>
        </w:rPr>
        <w:t xml:space="preserve">(1) </w:t>
      </w:r>
      <w:proofErr w:type="spellStart"/>
      <w:r>
        <w:rPr>
          <w:rFonts w:ascii="Arial" w:hAnsi="Arial" w:cs="Arial"/>
          <w:sz w:val="22"/>
          <w:szCs w:val="22"/>
        </w:rPr>
        <w:t>Sjednice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sazivaju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pisanim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pozivom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samo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izuzetno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opravdanim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slučajevima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način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brzojavom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telefonom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54DE">
        <w:rPr>
          <w:rFonts w:ascii="Arial" w:hAnsi="Arial" w:cs="Arial"/>
          <w:sz w:val="22"/>
          <w:szCs w:val="22"/>
        </w:rPr>
        <w:t>elektroničkom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poštom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ili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osobnim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pozivanjem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vijećnika</w:t>
      </w:r>
      <w:proofErr w:type="spellEnd"/>
      <w:r w:rsidR="00EE78D9">
        <w:rPr>
          <w:rFonts w:ascii="Arial" w:hAnsi="Arial" w:cs="Arial"/>
          <w:sz w:val="22"/>
          <w:szCs w:val="22"/>
        </w:rPr>
        <w:t>)</w:t>
      </w:r>
      <w:r w:rsidR="00E154DE">
        <w:rPr>
          <w:rFonts w:ascii="Arial" w:hAnsi="Arial" w:cs="Arial"/>
          <w:sz w:val="22"/>
          <w:szCs w:val="22"/>
        </w:rPr>
        <w:t>.”.</w:t>
      </w:r>
    </w:p>
    <w:p w14:paraId="72A26322" w14:textId="77777777" w:rsidR="00E154DE" w:rsidRDefault="00E154DE" w:rsidP="004B69C0">
      <w:pPr>
        <w:rPr>
          <w:rFonts w:ascii="Arial" w:hAnsi="Arial" w:cs="Arial"/>
          <w:sz w:val="22"/>
          <w:szCs w:val="22"/>
        </w:rPr>
      </w:pPr>
    </w:p>
    <w:p w14:paraId="5AC20A9B" w14:textId="77777777" w:rsidR="00E154DE" w:rsidRDefault="00D10BC2" w:rsidP="004B69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E154DE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E154DE">
        <w:rPr>
          <w:rFonts w:ascii="Arial" w:hAnsi="Arial" w:cs="Arial"/>
          <w:sz w:val="22"/>
          <w:szCs w:val="22"/>
        </w:rPr>
        <w:t>stavku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5. </w:t>
      </w:r>
      <w:proofErr w:type="spellStart"/>
      <w:r w:rsidR="00E154DE">
        <w:rPr>
          <w:rFonts w:ascii="Arial" w:hAnsi="Arial" w:cs="Arial"/>
          <w:sz w:val="22"/>
          <w:szCs w:val="22"/>
        </w:rPr>
        <w:t>riječi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E154DE">
        <w:rPr>
          <w:rFonts w:ascii="Arial" w:hAnsi="Arial" w:cs="Arial"/>
          <w:sz w:val="22"/>
          <w:szCs w:val="22"/>
        </w:rPr>
        <w:t>njegovom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zamjeniku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” </w:t>
      </w:r>
      <w:r w:rsidR="008C62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62E7">
        <w:rPr>
          <w:rFonts w:ascii="Arial" w:hAnsi="Arial" w:cs="Arial"/>
          <w:sz w:val="22"/>
          <w:szCs w:val="22"/>
        </w:rPr>
        <w:t>i</w:t>
      </w:r>
      <w:proofErr w:type="spellEnd"/>
      <w:r w:rsidR="008C62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62E7">
        <w:rPr>
          <w:rFonts w:ascii="Arial" w:hAnsi="Arial" w:cs="Arial"/>
          <w:sz w:val="22"/>
          <w:szCs w:val="22"/>
        </w:rPr>
        <w:t>zarez</w:t>
      </w:r>
      <w:proofErr w:type="spellEnd"/>
      <w:r w:rsidR="008C62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brišu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se.</w:t>
      </w:r>
    </w:p>
    <w:p w14:paraId="611DD4DE" w14:textId="77777777" w:rsidR="00E154DE" w:rsidRDefault="00E154DE" w:rsidP="004B69C0">
      <w:pPr>
        <w:rPr>
          <w:rFonts w:ascii="Arial" w:hAnsi="Arial" w:cs="Arial"/>
          <w:sz w:val="22"/>
          <w:szCs w:val="22"/>
        </w:rPr>
      </w:pPr>
    </w:p>
    <w:p w14:paraId="507C2C74" w14:textId="77777777" w:rsidR="00D10BC2" w:rsidRDefault="00E154DE" w:rsidP="004B69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D10BC2">
        <w:rPr>
          <w:rFonts w:ascii="Arial" w:hAnsi="Arial" w:cs="Arial"/>
          <w:sz w:val="22"/>
          <w:szCs w:val="22"/>
        </w:rPr>
        <w:t xml:space="preserve">Iza </w:t>
      </w:r>
      <w:proofErr w:type="spellStart"/>
      <w:r w:rsidR="00D10BC2">
        <w:rPr>
          <w:rFonts w:ascii="Arial" w:hAnsi="Arial" w:cs="Arial"/>
          <w:sz w:val="22"/>
          <w:szCs w:val="22"/>
        </w:rPr>
        <w:t>stavka</w:t>
      </w:r>
      <w:proofErr w:type="spellEnd"/>
      <w:r w:rsidR="00D10BC2">
        <w:rPr>
          <w:rFonts w:ascii="Arial" w:hAnsi="Arial" w:cs="Arial"/>
          <w:sz w:val="22"/>
          <w:szCs w:val="22"/>
        </w:rPr>
        <w:t xml:space="preserve"> 5. </w:t>
      </w:r>
      <w:proofErr w:type="spellStart"/>
      <w:r w:rsidR="00515B95">
        <w:rPr>
          <w:rFonts w:ascii="Arial" w:hAnsi="Arial" w:cs="Arial"/>
          <w:sz w:val="22"/>
          <w:szCs w:val="22"/>
        </w:rPr>
        <w:t>d</w:t>
      </w:r>
      <w:r w:rsidR="00D10BC2">
        <w:rPr>
          <w:rFonts w:ascii="Arial" w:hAnsi="Arial" w:cs="Arial"/>
          <w:sz w:val="22"/>
          <w:szCs w:val="22"/>
        </w:rPr>
        <w:t>odaje</w:t>
      </w:r>
      <w:proofErr w:type="spellEnd"/>
      <w:r w:rsidR="00D10BC2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EA32E4">
        <w:rPr>
          <w:rFonts w:ascii="Arial" w:hAnsi="Arial" w:cs="Arial"/>
          <w:sz w:val="22"/>
          <w:szCs w:val="22"/>
        </w:rPr>
        <w:t>novi</w:t>
      </w:r>
      <w:proofErr w:type="spellEnd"/>
      <w:r w:rsidR="00EA32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BC2">
        <w:rPr>
          <w:rFonts w:ascii="Arial" w:hAnsi="Arial" w:cs="Arial"/>
          <w:sz w:val="22"/>
          <w:szCs w:val="22"/>
        </w:rPr>
        <w:t>stavak</w:t>
      </w:r>
      <w:proofErr w:type="spellEnd"/>
      <w:r w:rsidR="00D10BC2">
        <w:rPr>
          <w:rFonts w:ascii="Arial" w:hAnsi="Arial" w:cs="Arial"/>
          <w:sz w:val="22"/>
          <w:szCs w:val="22"/>
        </w:rPr>
        <w:t xml:space="preserve"> 6. koji </w:t>
      </w:r>
      <w:proofErr w:type="spellStart"/>
      <w:r w:rsidR="00D10BC2">
        <w:rPr>
          <w:rFonts w:ascii="Arial" w:hAnsi="Arial" w:cs="Arial"/>
          <w:sz w:val="22"/>
          <w:szCs w:val="22"/>
        </w:rPr>
        <w:t>glasi</w:t>
      </w:r>
      <w:proofErr w:type="spellEnd"/>
      <w:r w:rsidR="00D10BC2">
        <w:rPr>
          <w:rFonts w:ascii="Arial" w:hAnsi="Arial" w:cs="Arial"/>
          <w:sz w:val="22"/>
          <w:szCs w:val="22"/>
        </w:rPr>
        <w:t>:</w:t>
      </w:r>
    </w:p>
    <w:p w14:paraId="46C235E2" w14:textId="77777777" w:rsidR="00D10BC2" w:rsidRDefault="00D10BC2" w:rsidP="004B69C0">
      <w:pPr>
        <w:rPr>
          <w:rFonts w:ascii="Arial" w:hAnsi="Arial" w:cs="Arial"/>
          <w:sz w:val="22"/>
          <w:szCs w:val="22"/>
        </w:rPr>
      </w:pPr>
    </w:p>
    <w:p w14:paraId="2399ED7B" w14:textId="77777777" w:rsidR="00D10BC2" w:rsidRDefault="00D10BC2" w:rsidP="00515B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E154DE">
        <w:rPr>
          <w:rFonts w:ascii="Arial" w:hAnsi="Arial" w:cs="Arial"/>
          <w:sz w:val="22"/>
          <w:szCs w:val="22"/>
        </w:rPr>
        <w:t xml:space="preserve">(6) </w:t>
      </w:r>
      <w:proofErr w:type="spellStart"/>
      <w:r>
        <w:rPr>
          <w:rFonts w:ascii="Arial" w:hAnsi="Arial" w:cs="Arial"/>
          <w:sz w:val="22"/>
          <w:szCs w:val="22"/>
        </w:rPr>
        <w:t>Poziv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materijali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sjednicu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smatraju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dostavljeni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elektroničkom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poštom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54DE">
        <w:rPr>
          <w:rFonts w:ascii="Arial" w:hAnsi="Arial" w:cs="Arial"/>
          <w:sz w:val="22"/>
          <w:szCs w:val="22"/>
        </w:rPr>
        <w:t>kada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su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postali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javno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dostupni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E154DE">
        <w:rPr>
          <w:rFonts w:ascii="Arial" w:hAnsi="Arial" w:cs="Arial"/>
          <w:sz w:val="22"/>
          <w:szCs w:val="22"/>
        </w:rPr>
        <w:t>putem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elektroničke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opreme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E154DE">
        <w:rPr>
          <w:rFonts w:ascii="Arial" w:hAnsi="Arial" w:cs="Arial"/>
          <w:sz w:val="22"/>
          <w:szCs w:val="22"/>
        </w:rPr>
        <w:t>praćenje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sjednica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ili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kada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su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vijećniku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osobno</w:t>
      </w:r>
      <w:proofErr w:type="spellEnd"/>
      <w:r w:rsidR="00E15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DE">
        <w:rPr>
          <w:rFonts w:ascii="Arial" w:hAnsi="Arial" w:cs="Arial"/>
          <w:sz w:val="22"/>
          <w:szCs w:val="22"/>
        </w:rPr>
        <w:t>uručeni</w:t>
      </w:r>
      <w:proofErr w:type="spellEnd"/>
      <w:r>
        <w:rPr>
          <w:rFonts w:ascii="Arial" w:hAnsi="Arial" w:cs="Arial"/>
          <w:sz w:val="22"/>
          <w:szCs w:val="22"/>
        </w:rPr>
        <w:t>.”.</w:t>
      </w:r>
    </w:p>
    <w:p w14:paraId="63383B02" w14:textId="77777777" w:rsidR="00D10BC2" w:rsidRDefault="00D10BC2" w:rsidP="004B69C0">
      <w:pPr>
        <w:rPr>
          <w:rFonts w:ascii="Arial" w:hAnsi="Arial" w:cs="Arial"/>
          <w:sz w:val="22"/>
          <w:szCs w:val="22"/>
        </w:rPr>
      </w:pPr>
    </w:p>
    <w:p w14:paraId="7F3CA5D2" w14:textId="77777777" w:rsidR="00D10BC2" w:rsidRDefault="00D10BC2" w:rsidP="004B69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C62E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515B95">
        <w:rPr>
          <w:rFonts w:ascii="Arial" w:hAnsi="Arial" w:cs="Arial"/>
          <w:sz w:val="22"/>
          <w:szCs w:val="22"/>
        </w:rPr>
        <w:t>Dosadašnji</w:t>
      </w:r>
      <w:proofErr w:type="spellEnd"/>
      <w:r w:rsidR="00515B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5B95">
        <w:rPr>
          <w:rFonts w:ascii="Arial" w:hAnsi="Arial" w:cs="Arial"/>
          <w:sz w:val="22"/>
          <w:szCs w:val="22"/>
        </w:rPr>
        <w:t>stavci</w:t>
      </w:r>
      <w:proofErr w:type="spellEnd"/>
      <w:r w:rsidR="00515B95">
        <w:rPr>
          <w:rFonts w:ascii="Arial" w:hAnsi="Arial" w:cs="Arial"/>
          <w:sz w:val="22"/>
          <w:szCs w:val="22"/>
        </w:rPr>
        <w:t xml:space="preserve"> 6, 7. </w:t>
      </w:r>
      <w:proofErr w:type="spellStart"/>
      <w:r w:rsidR="00515B95">
        <w:rPr>
          <w:rFonts w:ascii="Arial" w:hAnsi="Arial" w:cs="Arial"/>
          <w:sz w:val="22"/>
          <w:szCs w:val="22"/>
        </w:rPr>
        <w:t>i</w:t>
      </w:r>
      <w:proofErr w:type="spellEnd"/>
      <w:r w:rsidR="00515B95">
        <w:rPr>
          <w:rFonts w:ascii="Arial" w:hAnsi="Arial" w:cs="Arial"/>
          <w:sz w:val="22"/>
          <w:szCs w:val="22"/>
        </w:rPr>
        <w:t xml:space="preserve"> 8. </w:t>
      </w:r>
      <w:proofErr w:type="spellStart"/>
      <w:r w:rsidR="00515B95">
        <w:rPr>
          <w:rFonts w:ascii="Arial" w:hAnsi="Arial" w:cs="Arial"/>
          <w:sz w:val="22"/>
          <w:szCs w:val="22"/>
        </w:rPr>
        <w:t>postaju</w:t>
      </w:r>
      <w:proofErr w:type="spellEnd"/>
      <w:r w:rsidR="00515B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5B95">
        <w:rPr>
          <w:rFonts w:ascii="Arial" w:hAnsi="Arial" w:cs="Arial"/>
          <w:sz w:val="22"/>
          <w:szCs w:val="22"/>
        </w:rPr>
        <w:t>stavci</w:t>
      </w:r>
      <w:proofErr w:type="spellEnd"/>
      <w:r w:rsidR="00515B95">
        <w:rPr>
          <w:rFonts w:ascii="Arial" w:hAnsi="Arial" w:cs="Arial"/>
          <w:sz w:val="22"/>
          <w:szCs w:val="22"/>
        </w:rPr>
        <w:t xml:space="preserve"> 7,8. </w:t>
      </w:r>
      <w:proofErr w:type="spellStart"/>
      <w:r w:rsidR="00515B95">
        <w:rPr>
          <w:rFonts w:ascii="Arial" w:hAnsi="Arial" w:cs="Arial"/>
          <w:sz w:val="22"/>
          <w:szCs w:val="22"/>
        </w:rPr>
        <w:t>i</w:t>
      </w:r>
      <w:proofErr w:type="spellEnd"/>
      <w:r w:rsidR="00515B95">
        <w:rPr>
          <w:rFonts w:ascii="Arial" w:hAnsi="Arial" w:cs="Arial"/>
          <w:sz w:val="22"/>
          <w:szCs w:val="22"/>
        </w:rPr>
        <w:t xml:space="preserve"> 9.”.</w:t>
      </w:r>
    </w:p>
    <w:p w14:paraId="54B27148" w14:textId="77777777" w:rsidR="00DA327F" w:rsidRDefault="00DA327F" w:rsidP="004B69C0">
      <w:pPr>
        <w:rPr>
          <w:rFonts w:ascii="Arial" w:hAnsi="Arial" w:cs="Arial"/>
          <w:sz w:val="22"/>
          <w:szCs w:val="22"/>
        </w:rPr>
      </w:pPr>
    </w:p>
    <w:p w14:paraId="5CB0CB12" w14:textId="77777777" w:rsidR="00C002BE" w:rsidRDefault="00C002BE" w:rsidP="00C002B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002BE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C002BE">
        <w:rPr>
          <w:rFonts w:ascii="Arial" w:hAnsi="Arial" w:cs="Arial"/>
          <w:b/>
          <w:sz w:val="22"/>
          <w:szCs w:val="22"/>
        </w:rPr>
        <w:t xml:space="preserve"> </w:t>
      </w:r>
      <w:r w:rsidR="009310CF">
        <w:rPr>
          <w:rFonts w:ascii="Arial" w:hAnsi="Arial" w:cs="Arial"/>
          <w:b/>
          <w:sz w:val="22"/>
          <w:szCs w:val="22"/>
        </w:rPr>
        <w:t>9</w:t>
      </w:r>
      <w:r w:rsidRPr="00C002BE">
        <w:rPr>
          <w:rFonts w:ascii="Arial" w:hAnsi="Arial" w:cs="Arial"/>
          <w:b/>
          <w:sz w:val="22"/>
          <w:szCs w:val="22"/>
        </w:rPr>
        <w:t>.</w:t>
      </w:r>
    </w:p>
    <w:p w14:paraId="056B4B4F" w14:textId="77777777" w:rsidR="00C002BE" w:rsidRDefault="00C002BE" w:rsidP="00C002BE">
      <w:pPr>
        <w:rPr>
          <w:rFonts w:ascii="Arial" w:hAnsi="Arial" w:cs="Arial"/>
          <w:b/>
          <w:sz w:val="22"/>
          <w:szCs w:val="22"/>
        </w:rPr>
      </w:pPr>
    </w:p>
    <w:p w14:paraId="0034BA0B" w14:textId="77777777" w:rsidR="00C002BE" w:rsidRDefault="00C002BE" w:rsidP="00C00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C002BE">
        <w:rPr>
          <w:rFonts w:ascii="Arial" w:hAnsi="Arial" w:cs="Arial"/>
          <w:sz w:val="22"/>
          <w:szCs w:val="22"/>
        </w:rPr>
        <w:t xml:space="preserve">Iza </w:t>
      </w:r>
      <w:proofErr w:type="spellStart"/>
      <w:r w:rsidR="00B307FE">
        <w:rPr>
          <w:rFonts w:ascii="Arial" w:hAnsi="Arial" w:cs="Arial"/>
          <w:sz w:val="22"/>
          <w:szCs w:val="22"/>
        </w:rPr>
        <w:t>glave</w:t>
      </w:r>
      <w:proofErr w:type="spellEnd"/>
      <w:r w:rsidR="00B307FE">
        <w:rPr>
          <w:rFonts w:ascii="Arial" w:hAnsi="Arial" w:cs="Arial"/>
          <w:sz w:val="22"/>
          <w:szCs w:val="22"/>
        </w:rPr>
        <w:t xml:space="preserve"> XI. </w:t>
      </w:r>
      <w:proofErr w:type="spellStart"/>
      <w:r w:rsidR="00B307FE">
        <w:rPr>
          <w:rFonts w:ascii="Arial" w:hAnsi="Arial" w:cs="Arial"/>
          <w:sz w:val="22"/>
          <w:szCs w:val="22"/>
        </w:rPr>
        <w:t>dodaje</w:t>
      </w:r>
      <w:proofErr w:type="spellEnd"/>
      <w:r w:rsidR="00B307F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B307FE">
        <w:rPr>
          <w:rFonts w:ascii="Arial" w:hAnsi="Arial" w:cs="Arial"/>
          <w:sz w:val="22"/>
          <w:szCs w:val="22"/>
        </w:rPr>
        <w:t>glava</w:t>
      </w:r>
      <w:proofErr w:type="spellEnd"/>
      <w:r w:rsidR="00B307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07FE">
        <w:rPr>
          <w:rFonts w:ascii="Arial" w:hAnsi="Arial" w:cs="Arial"/>
          <w:sz w:val="22"/>
          <w:szCs w:val="22"/>
        </w:rPr>
        <w:t>XI.a</w:t>
      </w:r>
      <w:proofErr w:type="spellEnd"/>
      <w:r w:rsidR="00B307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07FE">
        <w:rPr>
          <w:rFonts w:ascii="Arial" w:hAnsi="Arial" w:cs="Arial"/>
          <w:sz w:val="22"/>
          <w:szCs w:val="22"/>
        </w:rPr>
        <w:t>i</w:t>
      </w:r>
      <w:proofErr w:type="spellEnd"/>
      <w:r w:rsidR="00B307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07FE">
        <w:rPr>
          <w:rFonts w:ascii="Arial" w:hAnsi="Arial" w:cs="Arial"/>
          <w:sz w:val="22"/>
          <w:szCs w:val="22"/>
        </w:rPr>
        <w:t>članak</w:t>
      </w:r>
      <w:proofErr w:type="spellEnd"/>
      <w:r w:rsidR="00B307FE">
        <w:rPr>
          <w:rFonts w:ascii="Arial" w:hAnsi="Arial" w:cs="Arial"/>
          <w:sz w:val="22"/>
          <w:szCs w:val="22"/>
        </w:rPr>
        <w:t xml:space="preserve"> 96.</w:t>
      </w:r>
      <w:r>
        <w:rPr>
          <w:rFonts w:ascii="Arial" w:hAnsi="Arial" w:cs="Arial"/>
          <w:sz w:val="22"/>
          <w:szCs w:val="22"/>
        </w:rPr>
        <w:t xml:space="preserve">a koji </w:t>
      </w:r>
      <w:proofErr w:type="spellStart"/>
      <w:r>
        <w:rPr>
          <w:rFonts w:ascii="Arial" w:hAnsi="Arial" w:cs="Arial"/>
          <w:sz w:val="22"/>
          <w:szCs w:val="22"/>
        </w:rPr>
        <w:t>glasi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1D1EF26" w14:textId="77777777" w:rsidR="00B307FE" w:rsidRDefault="00B307FE" w:rsidP="00B307FE">
      <w:pPr>
        <w:jc w:val="center"/>
        <w:rPr>
          <w:rFonts w:ascii="Arial" w:hAnsi="Arial" w:cs="Arial"/>
          <w:sz w:val="22"/>
          <w:szCs w:val="22"/>
        </w:rPr>
      </w:pPr>
    </w:p>
    <w:p w14:paraId="6DD02C4A" w14:textId="77777777" w:rsidR="00B307FE" w:rsidRDefault="00B307FE" w:rsidP="00B307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proofErr w:type="spellStart"/>
      <w:r w:rsidRPr="00B307FE">
        <w:rPr>
          <w:rFonts w:ascii="Arial" w:hAnsi="Arial" w:cs="Arial"/>
          <w:b/>
          <w:sz w:val="22"/>
          <w:szCs w:val="22"/>
        </w:rPr>
        <w:t>XI.a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RAD OPĆINSKOG VIJEĆA U SLUČAJU NASTUPANJA</w:t>
      </w:r>
    </w:p>
    <w:p w14:paraId="664016E5" w14:textId="77777777" w:rsidR="00B307FE" w:rsidRDefault="00B307FE" w:rsidP="00B307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POSEBNIH OKOLNOSTI</w:t>
      </w:r>
    </w:p>
    <w:p w14:paraId="43BB2B21" w14:textId="77777777" w:rsidR="00B307FE" w:rsidRDefault="00B307FE" w:rsidP="00C002BE">
      <w:pPr>
        <w:rPr>
          <w:rFonts w:ascii="Arial" w:hAnsi="Arial" w:cs="Arial"/>
          <w:sz w:val="22"/>
          <w:szCs w:val="22"/>
        </w:rPr>
      </w:pPr>
    </w:p>
    <w:p w14:paraId="7E7265F4" w14:textId="77777777" w:rsidR="008C62E7" w:rsidRPr="008C62E7" w:rsidRDefault="008C62E7" w:rsidP="008C62E7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C62E7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C62E7">
        <w:rPr>
          <w:rFonts w:ascii="Arial" w:hAnsi="Arial" w:cs="Arial"/>
          <w:b/>
          <w:sz w:val="22"/>
          <w:szCs w:val="22"/>
        </w:rPr>
        <w:t xml:space="preserve"> </w:t>
      </w:r>
      <w:r w:rsidR="00B307FE">
        <w:rPr>
          <w:rFonts w:ascii="Arial" w:hAnsi="Arial" w:cs="Arial"/>
          <w:b/>
          <w:sz w:val="22"/>
          <w:szCs w:val="22"/>
        </w:rPr>
        <w:t>9</w:t>
      </w:r>
      <w:r w:rsidRPr="008C62E7">
        <w:rPr>
          <w:rFonts w:ascii="Arial" w:hAnsi="Arial" w:cs="Arial"/>
          <w:b/>
          <w:sz w:val="22"/>
          <w:szCs w:val="22"/>
        </w:rPr>
        <w:t>6.a</w:t>
      </w:r>
    </w:p>
    <w:p w14:paraId="05BE4119" w14:textId="77777777" w:rsidR="00C002BE" w:rsidRDefault="00C002BE" w:rsidP="00C002BE">
      <w:pPr>
        <w:rPr>
          <w:rFonts w:ascii="Arial" w:hAnsi="Arial" w:cs="Arial"/>
          <w:sz w:val="22"/>
          <w:szCs w:val="22"/>
        </w:rPr>
      </w:pPr>
    </w:p>
    <w:p w14:paraId="6ED40E82" w14:textId="77777777" w:rsidR="00C002BE" w:rsidRDefault="001F547E" w:rsidP="001F5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U </w:t>
      </w:r>
      <w:proofErr w:type="spellStart"/>
      <w:r>
        <w:rPr>
          <w:rFonts w:ascii="Arial" w:hAnsi="Arial" w:cs="Arial"/>
          <w:sz w:val="22"/>
          <w:szCs w:val="22"/>
        </w:rPr>
        <w:t>slučaju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nastupanja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posebnih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okolnosti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podrazumijevaju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događaj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određeno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predvidjeti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utjecati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trenutačno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ugrožava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poredak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život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zdravlje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sigurnost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stanovništva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imovinu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vrijednosti</w:t>
      </w:r>
      <w:proofErr w:type="spellEnd"/>
      <w:r>
        <w:rPr>
          <w:rFonts w:ascii="Arial" w:hAnsi="Arial" w:cs="Arial"/>
          <w:sz w:val="22"/>
          <w:szCs w:val="22"/>
        </w:rPr>
        <w:t xml:space="preserve">, za </w:t>
      </w:r>
      <w:proofErr w:type="spellStart"/>
      <w:r>
        <w:rPr>
          <w:rFonts w:ascii="Arial" w:hAnsi="Arial" w:cs="Arial"/>
          <w:sz w:val="22"/>
          <w:szCs w:val="22"/>
        </w:rPr>
        <w:t>vrijeme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posebnih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okolnosti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sjednice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iznimno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održavati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elektroničkim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83D746E" w14:textId="77777777" w:rsidR="001F547E" w:rsidRDefault="001F547E" w:rsidP="001F547E">
      <w:pPr>
        <w:jc w:val="both"/>
        <w:rPr>
          <w:rFonts w:ascii="Arial" w:hAnsi="Arial" w:cs="Arial"/>
          <w:sz w:val="22"/>
          <w:szCs w:val="22"/>
        </w:rPr>
      </w:pPr>
    </w:p>
    <w:p w14:paraId="48A88CAF" w14:textId="77777777" w:rsidR="001F547E" w:rsidRDefault="001F547E" w:rsidP="001F5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proofErr w:type="spellStart"/>
      <w:r>
        <w:rPr>
          <w:rFonts w:ascii="Arial" w:hAnsi="Arial" w:cs="Arial"/>
          <w:sz w:val="22"/>
          <w:szCs w:val="22"/>
        </w:rPr>
        <w:t>Održavanje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E4A9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elektroničke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sjednice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moguće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 w:rsidR="00FE4A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A90">
        <w:rPr>
          <w:rFonts w:ascii="Arial" w:hAnsi="Arial" w:cs="Arial"/>
          <w:sz w:val="22"/>
          <w:szCs w:val="22"/>
        </w:rPr>
        <w:t>videoveze</w:t>
      </w:r>
      <w:proofErr w:type="spellEnd"/>
      <w:r w:rsidR="00FE4A9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video</w:t>
      </w:r>
      <w:r w:rsidR="00F914CC"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konferencije</w:t>
      </w:r>
      <w:proofErr w:type="spellEnd"/>
      <w:r w:rsidR="00FE4A9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korištenjem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4CC">
        <w:rPr>
          <w:rFonts w:ascii="Arial" w:hAnsi="Arial" w:cs="Arial"/>
          <w:sz w:val="22"/>
          <w:szCs w:val="22"/>
        </w:rPr>
        <w:t>sredstava</w:t>
      </w:r>
      <w:proofErr w:type="spellEnd"/>
      <w:r w:rsidR="00F91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4CC">
        <w:rPr>
          <w:rFonts w:ascii="Arial" w:hAnsi="Arial" w:cs="Arial"/>
          <w:sz w:val="22"/>
          <w:szCs w:val="22"/>
        </w:rPr>
        <w:t>informacijsko-komunikacijske</w:t>
      </w:r>
      <w:proofErr w:type="spellEnd"/>
      <w:r w:rsidR="00F91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4CC">
        <w:rPr>
          <w:rFonts w:ascii="Arial" w:hAnsi="Arial" w:cs="Arial"/>
          <w:sz w:val="22"/>
          <w:szCs w:val="22"/>
        </w:rPr>
        <w:t>tehnologije</w:t>
      </w:r>
      <w:proofErr w:type="spellEnd"/>
      <w:r w:rsidR="004B3C3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</w:t>
      </w:r>
      <w:r w:rsidR="00F914CC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osiguravaju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4CC">
        <w:rPr>
          <w:rFonts w:ascii="Arial" w:hAnsi="Arial" w:cs="Arial"/>
          <w:sz w:val="22"/>
          <w:szCs w:val="22"/>
        </w:rPr>
        <w:t>javnost</w:t>
      </w:r>
      <w:proofErr w:type="spellEnd"/>
      <w:r w:rsidR="00F91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4CC">
        <w:rPr>
          <w:rFonts w:ascii="Arial" w:hAnsi="Arial" w:cs="Arial"/>
          <w:sz w:val="22"/>
          <w:szCs w:val="22"/>
        </w:rPr>
        <w:t>rada</w:t>
      </w:r>
      <w:proofErr w:type="spellEnd"/>
      <w:r w:rsidR="00F914CC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praćenje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rasprave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sudje</w:t>
      </w:r>
      <w:r w:rsidR="008C488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vijećnika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odlučivanje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529DE8F" w14:textId="77777777" w:rsidR="00FE4A90" w:rsidRDefault="00FE4A90" w:rsidP="001F547E">
      <w:pPr>
        <w:jc w:val="both"/>
        <w:rPr>
          <w:rFonts w:ascii="Arial" w:hAnsi="Arial" w:cs="Arial"/>
          <w:sz w:val="22"/>
          <w:szCs w:val="22"/>
        </w:rPr>
      </w:pPr>
    </w:p>
    <w:p w14:paraId="324BC447" w14:textId="77777777" w:rsidR="00022DD4" w:rsidRDefault="00FE4A90" w:rsidP="001F5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proofErr w:type="spellStart"/>
      <w:r w:rsidR="00022DD4">
        <w:rPr>
          <w:rFonts w:ascii="Arial" w:hAnsi="Arial" w:cs="Arial"/>
          <w:sz w:val="22"/>
          <w:szCs w:val="22"/>
        </w:rPr>
        <w:t>Poziv</w:t>
      </w:r>
      <w:proofErr w:type="spellEnd"/>
      <w:r w:rsidR="00022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2DD4">
        <w:rPr>
          <w:rFonts w:ascii="Arial" w:hAnsi="Arial" w:cs="Arial"/>
          <w:sz w:val="22"/>
          <w:szCs w:val="22"/>
        </w:rPr>
        <w:t>i</w:t>
      </w:r>
      <w:proofErr w:type="spellEnd"/>
      <w:r w:rsidR="00022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2DD4">
        <w:rPr>
          <w:rFonts w:ascii="Arial" w:hAnsi="Arial" w:cs="Arial"/>
          <w:sz w:val="22"/>
          <w:szCs w:val="22"/>
        </w:rPr>
        <w:t>materijali</w:t>
      </w:r>
      <w:proofErr w:type="spellEnd"/>
      <w:r w:rsidR="00022DD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022DD4">
        <w:rPr>
          <w:rFonts w:ascii="Arial" w:hAnsi="Arial" w:cs="Arial"/>
          <w:sz w:val="22"/>
          <w:szCs w:val="22"/>
        </w:rPr>
        <w:t>elektroničku</w:t>
      </w:r>
      <w:proofErr w:type="spellEnd"/>
      <w:r w:rsidR="00022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2DD4">
        <w:rPr>
          <w:rFonts w:ascii="Arial" w:hAnsi="Arial" w:cs="Arial"/>
          <w:sz w:val="22"/>
          <w:szCs w:val="22"/>
        </w:rPr>
        <w:t>sjednicu</w:t>
      </w:r>
      <w:proofErr w:type="spellEnd"/>
      <w:r w:rsidR="00EE4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40ED">
        <w:rPr>
          <w:rFonts w:ascii="Arial" w:hAnsi="Arial" w:cs="Arial"/>
          <w:sz w:val="22"/>
          <w:szCs w:val="22"/>
        </w:rPr>
        <w:t>Općinskog</w:t>
      </w:r>
      <w:proofErr w:type="spellEnd"/>
      <w:r w:rsidR="00EE4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40ED">
        <w:rPr>
          <w:rFonts w:ascii="Arial" w:hAnsi="Arial" w:cs="Arial"/>
          <w:sz w:val="22"/>
          <w:szCs w:val="22"/>
        </w:rPr>
        <w:t>vijeća</w:t>
      </w:r>
      <w:proofErr w:type="spellEnd"/>
      <w:r w:rsidR="00022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2DD4">
        <w:rPr>
          <w:rFonts w:ascii="Arial" w:hAnsi="Arial" w:cs="Arial"/>
          <w:sz w:val="22"/>
          <w:szCs w:val="22"/>
        </w:rPr>
        <w:t>dostavljaju</w:t>
      </w:r>
      <w:proofErr w:type="spellEnd"/>
      <w:r w:rsidR="00022DD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022DD4">
        <w:rPr>
          <w:rFonts w:ascii="Arial" w:hAnsi="Arial" w:cs="Arial"/>
          <w:sz w:val="22"/>
          <w:szCs w:val="22"/>
        </w:rPr>
        <w:t>prema</w:t>
      </w:r>
      <w:proofErr w:type="spellEnd"/>
      <w:r w:rsidR="00022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2DD4">
        <w:rPr>
          <w:rFonts w:ascii="Arial" w:hAnsi="Arial" w:cs="Arial"/>
          <w:sz w:val="22"/>
          <w:szCs w:val="22"/>
        </w:rPr>
        <w:t>odredbama</w:t>
      </w:r>
      <w:proofErr w:type="spellEnd"/>
      <w:r w:rsidR="00022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2DD4">
        <w:rPr>
          <w:rFonts w:ascii="Arial" w:hAnsi="Arial" w:cs="Arial"/>
          <w:sz w:val="22"/>
          <w:szCs w:val="22"/>
        </w:rPr>
        <w:t>ovoga</w:t>
      </w:r>
      <w:proofErr w:type="spellEnd"/>
      <w:r w:rsidR="00022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2DD4">
        <w:rPr>
          <w:rFonts w:ascii="Arial" w:hAnsi="Arial" w:cs="Arial"/>
          <w:sz w:val="22"/>
          <w:szCs w:val="22"/>
        </w:rPr>
        <w:t>Poslovnika</w:t>
      </w:r>
      <w:proofErr w:type="spellEnd"/>
      <w:r w:rsidR="00022DD4">
        <w:rPr>
          <w:rFonts w:ascii="Arial" w:hAnsi="Arial" w:cs="Arial"/>
          <w:sz w:val="22"/>
          <w:szCs w:val="22"/>
        </w:rPr>
        <w:t>.</w:t>
      </w:r>
    </w:p>
    <w:p w14:paraId="1FB5B7B4" w14:textId="77777777" w:rsidR="00F914CC" w:rsidRDefault="00F914CC" w:rsidP="001F547E">
      <w:pPr>
        <w:jc w:val="both"/>
        <w:rPr>
          <w:rFonts w:ascii="Arial" w:hAnsi="Arial" w:cs="Arial"/>
          <w:sz w:val="22"/>
          <w:szCs w:val="22"/>
        </w:rPr>
      </w:pPr>
    </w:p>
    <w:p w14:paraId="19553B0D" w14:textId="77777777" w:rsidR="00F914CC" w:rsidRDefault="00F914CC" w:rsidP="001F5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proofErr w:type="spellStart"/>
      <w:r>
        <w:rPr>
          <w:rFonts w:ascii="Arial" w:hAnsi="Arial" w:cs="Arial"/>
          <w:sz w:val="22"/>
          <w:szCs w:val="22"/>
        </w:rPr>
        <w:t>Prilikom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61E5">
        <w:rPr>
          <w:rFonts w:ascii="Arial" w:hAnsi="Arial" w:cs="Arial"/>
          <w:sz w:val="22"/>
          <w:szCs w:val="22"/>
        </w:rPr>
        <w:t>elektroničke</w:t>
      </w:r>
      <w:proofErr w:type="spellEnd"/>
      <w:r w:rsidR="006661E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sjednice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40ED">
        <w:rPr>
          <w:rFonts w:ascii="Arial" w:hAnsi="Arial" w:cs="Arial"/>
          <w:sz w:val="22"/>
          <w:szCs w:val="22"/>
        </w:rPr>
        <w:t>Općinskog</w:t>
      </w:r>
      <w:proofErr w:type="spellEnd"/>
      <w:r w:rsidR="00EE4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40ED">
        <w:rPr>
          <w:rFonts w:ascii="Arial" w:hAnsi="Arial" w:cs="Arial"/>
          <w:sz w:val="22"/>
          <w:szCs w:val="22"/>
        </w:rPr>
        <w:t>vijeća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utvrđuje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kvorum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uvidom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popis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D4E7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prijavljenih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D4E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</w:t>
      </w:r>
      <w:r w:rsidR="000D4E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vide</w:t>
      </w:r>
      <w:r w:rsidR="008C62E7">
        <w:rPr>
          <w:rFonts w:ascii="Arial" w:hAnsi="Arial" w:cs="Arial"/>
          <w:sz w:val="22"/>
          <w:szCs w:val="22"/>
        </w:rPr>
        <w:t>o</w:t>
      </w:r>
      <w:r w:rsidR="00EE40ED"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konferenciju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0D4E7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prozivkom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potvrdom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prisutnosti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</w:rPr>
        <w:t xml:space="preserve"> e-</w:t>
      </w:r>
      <w:proofErr w:type="spellStart"/>
      <w:r>
        <w:rPr>
          <w:rFonts w:ascii="Arial" w:hAnsi="Arial" w:cs="Arial"/>
          <w:sz w:val="22"/>
          <w:szCs w:val="22"/>
        </w:rPr>
        <w:t>maila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5C72036" w14:textId="77777777" w:rsidR="00022DD4" w:rsidRDefault="00022DD4" w:rsidP="001F547E">
      <w:pPr>
        <w:jc w:val="both"/>
        <w:rPr>
          <w:rFonts w:ascii="Arial" w:hAnsi="Arial" w:cs="Arial"/>
          <w:sz w:val="22"/>
          <w:szCs w:val="22"/>
        </w:rPr>
      </w:pPr>
    </w:p>
    <w:p w14:paraId="732BA42F" w14:textId="77777777" w:rsidR="00022DD4" w:rsidRDefault="00022DD4" w:rsidP="001F5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914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) </w:t>
      </w:r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>N</w:t>
      </w:r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spellStart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održavanje</w:t>
      </w:r>
      <w:proofErr w:type="spellEnd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>elektroničke</w:t>
      </w:r>
      <w:proofErr w:type="spellEnd"/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>sjednice</w:t>
      </w:r>
      <w:proofErr w:type="spellEnd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putem</w:t>
      </w:r>
      <w:proofErr w:type="spellEnd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 xml:space="preserve"> video</w:t>
      </w:r>
      <w:r w:rsidR="00EE40ED" w:rsidRPr="00CD1F20">
        <w:rPr>
          <w:rFonts w:ascii="Arial" w:hAnsi="Arial" w:cs="Arial"/>
          <w:color w:val="000000" w:themeColor="text1"/>
          <w:sz w:val="22"/>
          <w:szCs w:val="22"/>
        </w:rPr>
        <w:t>-</w:t>
      </w:r>
      <w:proofErr w:type="spellStart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konferencije</w:t>
      </w:r>
      <w:proofErr w:type="spellEnd"/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>ili</w:t>
      </w:r>
      <w:proofErr w:type="spellEnd"/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>korištenjem</w:t>
      </w:r>
      <w:proofErr w:type="spellEnd"/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>drugih</w:t>
      </w:r>
      <w:proofErr w:type="spellEnd"/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120C2" w:rsidRPr="00CD1F20">
        <w:rPr>
          <w:rFonts w:ascii="Arial" w:hAnsi="Arial" w:cs="Arial"/>
          <w:color w:val="000000" w:themeColor="text1"/>
          <w:sz w:val="22"/>
          <w:szCs w:val="22"/>
        </w:rPr>
        <w:t>sredstava</w:t>
      </w:r>
      <w:proofErr w:type="spellEnd"/>
      <w:r w:rsidR="003120C2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120C2" w:rsidRPr="00CD1F20">
        <w:rPr>
          <w:rFonts w:ascii="Arial" w:hAnsi="Arial" w:cs="Arial"/>
          <w:color w:val="000000" w:themeColor="text1"/>
          <w:sz w:val="22"/>
          <w:szCs w:val="22"/>
        </w:rPr>
        <w:t>informacijsko-komunikacijske</w:t>
      </w:r>
      <w:proofErr w:type="spellEnd"/>
      <w:r w:rsidR="003120C2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120C2" w:rsidRPr="00CD1F20">
        <w:rPr>
          <w:rFonts w:ascii="Arial" w:hAnsi="Arial" w:cs="Arial"/>
          <w:color w:val="000000" w:themeColor="text1"/>
          <w:sz w:val="22"/>
          <w:szCs w:val="22"/>
        </w:rPr>
        <w:t>tehnologije</w:t>
      </w:r>
      <w:proofErr w:type="spellEnd"/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>koja</w:t>
      </w:r>
      <w:proofErr w:type="spellEnd"/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B3C37" w:rsidRPr="00CD1F20">
        <w:rPr>
          <w:rFonts w:ascii="Arial" w:hAnsi="Arial" w:cs="Arial"/>
          <w:color w:val="000000" w:themeColor="text1"/>
          <w:sz w:val="22"/>
          <w:szCs w:val="22"/>
        </w:rPr>
        <w:t>o</w:t>
      </w:r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>siguravaju</w:t>
      </w:r>
      <w:proofErr w:type="spellEnd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>praćenje</w:t>
      </w:r>
      <w:proofErr w:type="spellEnd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>sjednice</w:t>
      </w:r>
      <w:proofErr w:type="spellEnd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>slikom</w:t>
      </w:r>
      <w:proofErr w:type="spellEnd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>tonom</w:t>
      </w:r>
      <w:proofErr w:type="spellEnd"/>
      <w:r w:rsidR="006661E5" w:rsidRPr="00CD1F20">
        <w:rPr>
          <w:rFonts w:ascii="Arial" w:hAnsi="Arial" w:cs="Arial"/>
          <w:color w:val="000000" w:themeColor="text1"/>
          <w:sz w:val="22"/>
          <w:szCs w:val="22"/>
        </w:rPr>
        <w:t>,</w:t>
      </w:r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>kao</w:t>
      </w:r>
      <w:proofErr w:type="spellEnd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>mogućnost</w:t>
      </w:r>
      <w:proofErr w:type="spellEnd"/>
      <w:r w:rsidR="006661E5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>usmenog</w:t>
      </w:r>
      <w:proofErr w:type="spellEnd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>sudjelovanja</w:t>
      </w:r>
      <w:proofErr w:type="spellEnd"/>
      <w:r w:rsidR="006661E5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661E5" w:rsidRPr="00CD1F20">
        <w:rPr>
          <w:rFonts w:ascii="Arial" w:hAnsi="Arial" w:cs="Arial"/>
          <w:color w:val="000000" w:themeColor="text1"/>
          <w:sz w:val="22"/>
          <w:szCs w:val="22"/>
        </w:rPr>
        <w:t>svih</w:t>
      </w:r>
      <w:proofErr w:type="spellEnd"/>
      <w:r w:rsidR="006661E5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661E5" w:rsidRPr="00CD1F20">
        <w:rPr>
          <w:rFonts w:ascii="Arial" w:hAnsi="Arial" w:cs="Arial"/>
          <w:color w:val="000000" w:themeColor="text1"/>
          <w:sz w:val="22"/>
          <w:szCs w:val="22"/>
        </w:rPr>
        <w:t>vijećnika</w:t>
      </w:r>
      <w:proofErr w:type="spellEnd"/>
      <w:r w:rsidR="006661E5" w:rsidRPr="00CD1F20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="006661E5" w:rsidRPr="00CD1F20">
        <w:rPr>
          <w:rFonts w:ascii="Arial" w:hAnsi="Arial" w:cs="Arial"/>
          <w:color w:val="000000" w:themeColor="text1"/>
          <w:sz w:val="22"/>
          <w:szCs w:val="22"/>
        </w:rPr>
        <w:t>raspravi</w:t>
      </w:r>
      <w:proofErr w:type="spellEnd"/>
      <w:r w:rsidR="006661E5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661E5" w:rsidRPr="00CD1F20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r w:rsidR="006661E5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661E5" w:rsidRPr="00CD1F20">
        <w:rPr>
          <w:rFonts w:ascii="Arial" w:hAnsi="Arial" w:cs="Arial"/>
          <w:color w:val="000000" w:themeColor="text1"/>
          <w:sz w:val="22"/>
          <w:szCs w:val="22"/>
        </w:rPr>
        <w:t>odlučivanja</w:t>
      </w:r>
      <w:proofErr w:type="spellEnd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 xml:space="preserve"> po </w:t>
      </w:r>
      <w:proofErr w:type="spellStart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>točkama</w:t>
      </w:r>
      <w:proofErr w:type="spellEnd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>dnevnog</w:t>
      </w:r>
      <w:proofErr w:type="spellEnd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>reda</w:t>
      </w:r>
      <w:proofErr w:type="spellEnd"/>
      <w:r w:rsidR="0003669C" w:rsidRPr="00CD1F2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primjenjuju</w:t>
      </w:r>
      <w:proofErr w:type="spellEnd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odredbe</w:t>
      </w:r>
      <w:proofErr w:type="spellEnd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ov</w:t>
      </w:r>
      <w:r w:rsidR="00DA327F" w:rsidRPr="00CD1F20">
        <w:rPr>
          <w:rFonts w:ascii="Arial" w:hAnsi="Arial" w:cs="Arial"/>
          <w:color w:val="000000" w:themeColor="text1"/>
          <w:sz w:val="22"/>
          <w:szCs w:val="22"/>
        </w:rPr>
        <w:t>o</w:t>
      </w:r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g</w:t>
      </w:r>
      <w:r w:rsidR="00BB59FC" w:rsidRPr="00CD1F20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spellEnd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B59FC" w:rsidRPr="00CD1F20">
        <w:rPr>
          <w:rFonts w:ascii="Arial" w:hAnsi="Arial" w:cs="Arial"/>
          <w:color w:val="000000" w:themeColor="text1"/>
          <w:sz w:val="22"/>
          <w:szCs w:val="22"/>
        </w:rPr>
        <w:t>P</w:t>
      </w:r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oslovnika</w:t>
      </w:r>
      <w:proofErr w:type="spellEnd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koje</w:t>
      </w:r>
      <w:proofErr w:type="spellEnd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uređuju</w:t>
      </w:r>
      <w:proofErr w:type="spellEnd"/>
      <w:r w:rsidR="00EE40ED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F20">
        <w:rPr>
          <w:rFonts w:ascii="Arial" w:hAnsi="Arial" w:cs="Arial"/>
          <w:color w:val="000000" w:themeColor="text1"/>
          <w:sz w:val="22"/>
          <w:szCs w:val="22"/>
        </w:rPr>
        <w:t>utvrđivanje</w:t>
      </w:r>
      <w:proofErr w:type="spellEnd"/>
      <w:r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F20">
        <w:rPr>
          <w:rFonts w:ascii="Arial" w:hAnsi="Arial" w:cs="Arial"/>
          <w:color w:val="000000" w:themeColor="text1"/>
          <w:sz w:val="22"/>
          <w:szCs w:val="22"/>
        </w:rPr>
        <w:t>dnevnog</w:t>
      </w:r>
      <w:proofErr w:type="spellEnd"/>
      <w:r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F20">
        <w:rPr>
          <w:rFonts w:ascii="Arial" w:hAnsi="Arial" w:cs="Arial"/>
          <w:color w:val="000000" w:themeColor="text1"/>
          <w:sz w:val="22"/>
          <w:szCs w:val="22"/>
        </w:rPr>
        <w:t>reda</w:t>
      </w:r>
      <w:proofErr w:type="spellEnd"/>
      <w:r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F20">
        <w:rPr>
          <w:rFonts w:ascii="Arial" w:hAnsi="Arial" w:cs="Arial"/>
          <w:color w:val="000000" w:themeColor="text1"/>
          <w:sz w:val="22"/>
          <w:szCs w:val="22"/>
        </w:rPr>
        <w:t>sjednice</w:t>
      </w:r>
      <w:proofErr w:type="spellEnd"/>
      <w:r w:rsidRPr="00CD1F20">
        <w:rPr>
          <w:rFonts w:ascii="Arial" w:hAnsi="Arial" w:cs="Arial"/>
          <w:color w:val="000000" w:themeColor="text1"/>
          <w:sz w:val="22"/>
          <w:szCs w:val="22"/>
        </w:rPr>
        <w:t>,</w:t>
      </w:r>
      <w:r w:rsidR="00EE40ED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E40ED" w:rsidRPr="00CD1F20">
        <w:rPr>
          <w:rFonts w:ascii="Arial" w:hAnsi="Arial" w:cs="Arial"/>
          <w:color w:val="000000" w:themeColor="text1"/>
          <w:sz w:val="22"/>
          <w:szCs w:val="22"/>
        </w:rPr>
        <w:t>podnošenje</w:t>
      </w:r>
      <w:proofErr w:type="spellEnd"/>
      <w:r w:rsidR="00EE40ED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E40ED" w:rsidRPr="00CD1F20">
        <w:rPr>
          <w:rFonts w:ascii="Arial" w:hAnsi="Arial" w:cs="Arial"/>
          <w:color w:val="000000" w:themeColor="text1"/>
          <w:sz w:val="22"/>
          <w:szCs w:val="22"/>
        </w:rPr>
        <w:t>amandmana</w:t>
      </w:r>
      <w:proofErr w:type="spellEnd"/>
      <w:r w:rsidR="00EE40ED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E40ED" w:rsidRPr="00CD1F20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="00EE40ED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E40ED" w:rsidRPr="00CD1F20">
        <w:rPr>
          <w:rFonts w:ascii="Arial" w:hAnsi="Arial" w:cs="Arial"/>
          <w:color w:val="000000" w:themeColor="text1"/>
          <w:sz w:val="22"/>
          <w:szCs w:val="22"/>
        </w:rPr>
        <w:t>prijedlog</w:t>
      </w:r>
      <w:proofErr w:type="spellEnd"/>
      <w:r w:rsidR="00EE40ED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E40ED" w:rsidRPr="00CD1F20">
        <w:rPr>
          <w:rFonts w:ascii="Arial" w:hAnsi="Arial" w:cs="Arial"/>
          <w:color w:val="000000" w:themeColor="text1"/>
          <w:sz w:val="22"/>
          <w:szCs w:val="22"/>
        </w:rPr>
        <w:t>akta</w:t>
      </w:r>
      <w:proofErr w:type="spellEnd"/>
      <w:r w:rsidR="00EE40ED" w:rsidRPr="00CD1F2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tijek</w:t>
      </w:r>
      <w:proofErr w:type="spellEnd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rasprave</w:t>
      </w:r>
      <w:proofErr w:type="spellEnd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odlučivanje</w:t>
      </w:r>
      <w:proofErr w:type="spellEnd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E4A90" w:rsidRPr="00CD1F20">
        <w:rPr>
          <w:rFonts w:ascii="Arial" w:hAnsi="Arial" w:cs="Arial"/>
          <w:color w:val="000000" w:themeColor="text1"/>
          <w:sz w:val="22"/>
          <w:szCs w:val="22"/>
        </w:rPr>
        <w:t>glasovanje</w:t>
      </w:r>
      <w:proofErr w:type="spellEnd"/>
      <w:r w:rsidR="00721AF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3260C1">
        <w:rPr>
          <w:rFonts w:ascii="Arial" w:hAnsi="Arial" w:cs="Arial"/>
          <w:color w:val="000000" w:themeColor="text1"/>
          <w:sz w:val="22"/>
          <w:szCs w:val="22"/>
        </w:rPr>
        <w:t>osim</w:t>
      </w:r>
      <w:proofErr w:type="spellEnd"/>
      <w:r w:rsidR="00721A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21AF2">
        <w:rPr>
          <w:rFonts w:ascii="Arial" w:hAnsi="Arial" w:cs="Arial"/>
          <w:color w:val="000000" w:themeColor="text1"/>
          <w:sz w:val="22"/>
          <w:szCs w:val="22"/>
        </w:rPr>
        <w:t>odredbi</w:t>
      </w:r>
      <w:proofErr w:type="spellEnd"/>
      <w:r w:rsidR="00721AF2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="00721AF2">
        <w:rPr>
          <w:rFonts w:ascii="Arial" w:hAnsi="Arial" w:cs="Arial"/>
          <w:color w:val="000000" w:themeColor="text1"/>
          <w:sz w:val="22"/>
          <w:szCs w:val="22"/>
        </w:rPr>
        <w:t>tajnom</w:t>
      </w:r>
      <w:proofErr w:type="spellEnd"/>
      <w:r w:rsidR="00721A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21AF2">
        <w:rPr>
          <w:rFonts w:ascii="Arial" w:hAnsi="Arial" w:cs="Arial"/>
          <w:color w:val="000000" w:themeColor="text1"/>
          <w:sz w:val="22"/>
          <w:szCs w:val="22"/>
        </w:rPr>
        <w:t>glasovanju</w:t>
      </w:r>
      <w:proofErr w:type="spellEnd"/>
      <w:r w:rsidRPr="00CD1F2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C46A6EB" w14:textId="77777777" w:rsidR="0003669C" w:rsidRDefault="0003669C" w:rsidP="001F547E">
      <w:pPr>
        <w:jc w:val="both"/>
        <w:rPr>
          <w:rFonts w:ascii="Arial" w:hAnsi="Arial" w:cs="Arial"/>
          <w:sz w:val="22"/>
          <w:szCs w:val="22"/>
        </w:rPr>
      </w:pPr>
    </w:p>
    <w:p w14:paraId="6D7E6B59" w14:textId="77777777" w:rsidR="0003669C" w:rsidRDefault="0003669C" w:rsidP="001F5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proofErr w:type="spellStart"/>
      <w:r>
        <w:rPr>
          <w:rFonts w:ascii="Arial" w:hAnsi="Arial" w:cs="Arial"/>
          <w:sz w:val="22"/>
          <w:szCs w:val="22"/>
        </w:rPr>
        <w:t>Rasprava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provodi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42159">
        <w:rPr>
          <w:rFonts w:ascii="Arial" w:hAnsi="Arial" w:cs="Arial"/>
          <w:i/>
          <w:sz w:val="22"/>
          <w:szCs w:val="22"/>
        </w:rPr>
        <w:t>online</w:t>
      </w:r>
      <w:r>
        <w:rPr>
          <w:rFonts w:ascii="Arial" w:hAnsi="Arial" w:cs="Arial"/>
          <w:sz w:val="22"/>
          <w:szCs w:val="22"/>
        </w:rPr>
        <w:t>.</w:t>
      </w:r>
    </w:p>
    <w:p w14:paraId="25E9176A" w14:textId="77777777" w:rsidR="0003669C" w:rsidRPr="00DF387D" w:rsidRDefault="0003669C" w:rsidP="001F547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A340E81" w14:textId="77777777" w:rsidR="00DA327F" w:rsidRPr="00DF387D" w:rsidRDefault="004B3C37" w:rsidP="00DF387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387D">
        <w:rPr>
          <w:rFonts w:ascii="Arial" w:hAnsi="Arial" w:cs="Arial"/>
          <w:color w:val="000000" w:themeColor="text1"/>
          <w:sz w:val="22"/>
          <w:szCs w:val="22"/>
        </w:rPr>
        <w:t xml:space="preserve">(7) </w:t>
      </w:r>
      <w:proofErr w:type="spellStart"/>
      <w:r w:rsidRPr="00DF387D">
        <w:rPr>
          <w:rFonts w:ascii="Arial" w:hAnsi="Arial" w:cs="Arial"/>
          <w:color w:val="000000" w:themeColor="text1"/>
          <w:sz w:val="22"/>
          <w:szCs w:val="22"/>
        </w:rPr>
        <w:t>G</w:t>
      </w:r>
      <w:r w:rsidR="005D05AD" w:rsidRPr="00DF387D">
        <w:rPr>
          <w:rFonts w:ascii="Arial" w:hAnsi="Arial" w:cs="Arial"/>
          <w:color w:val="000000" w:themeColor="text1"/>
          <w:sz w:val="22"/>
          <w:szCs w:val="22"/>
        </w:rPr>
        <w:t>lasovanje</w:t>
      </w:r>
      <w:proofErr w:type="spellEnd"/>
      <w:r w:rsidR="003120C2" w:rsidRPr="00DF387D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="003120C2" w:rsidRPr="00DF387D">
        <w:rPr>
          <w:rFonts w:ascii="Arial" w:hAnsi="Arial" w:cs="Arial"/>
          <w:color w:val="000000" w:themeColor="text1"/>
          <w:sz w:val="22"/>
          <w:szCs w:val="22"/>
        </w:rPr>
        <w:t>dnevnom</w:t>
      </w:r>
      <w:proofErr w:type="spellEnd"/>
      <w:r w:rsidR="003120C2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120C2" w:rsidRPr="00DF387D">
        <w:rPr>
          <w:rFonts w:ascii="Arial" w:hAnsi="Arial" w:cs="Arial"/>
          <w:color w:val="000000" w:themeColor="text1"/>
          <w:sz w:val="22"/>
          <w:szCs w:val="22"/>
        </w:rPr>
        <w:t>redu</w:t>
      </w:r>
      <w:proofErr w:type="spellEnd"/>
      <w:r w:rsidR="003120C2" w:rsidRPr="00DF38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42159" w:rsidRPr="00DF387D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proofErr w:type="spellStart"/>
      <w:r w:rsidR="003120C2" w:rsidRPr="00DF387D">
        <w:rPr>
          <w:rFonts w:ascii="Arial" w:hAnsi="Arial" w:cs="Arial"/>
          <w:color w:val="000000" w:themeColor="text1"/>
          <w:sz w:val="22"/>
          <w:szCs w:val="22"/>
        </w:rPr>
        <w:t>amandmanima</w:t>
      </w:r>
      <w:proofErr w:type="spellEnd"/>
      <w:r w:rsidR="003120C2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120C2" w:rsidRPr="00DF387D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3120C2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5807" w:rsidRPr="00DF387D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proofErr w:type="spellStart"/>
      <w:r w:rsidR="009E5807" w:rsidRPr="00DF387D">
        <w:rPr>
          <w:rFonts w:ascii="Arial" w:hAnsi="Arial" w:cs="Arial"/>
          <w:color w:val="000000" w:themeColor="text1"/>
          <w:sz w:val="22"/>
          <w:szCs w:val="22"/>
        </w:rPr>
        <w:t>aktu</w:t>
      </w:r>
      <w:proofErr w:type="spellEnd"/>
      <w:r w:rsidR="003120C2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120C2" w:rsidRPr="00DF387D">
        <w:rPr>
          <w:rFonts w:ascii="Arial" w:hAnsi="Arial" w:cs="Arial"/>
          <w:color w:val="000000" w:themeColor="text1"/>
          <w:sz w:val="22"/>
          <w:szCs w:val="22"/>
        </w:rPr>
        <w:t>provodi</w:t>
      </w:r>
      <w:proofErr w:type="spellEnd"/>
      <w:r w:rsidR="003120C2" w:rsidRPr="00DF387D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r w:rsidR="003120C2" w:rsidRPr="00DF387D">
        <w:rPr>
          <w:rFonts w:ascii="Arial" w:hAnsi="Arial" w:cs="Arial"/>
          <w:i/>
          <w:color w:val="000000" w:themeColor="text1"/>
          <w:sz w:val="22"/>
          <w:szCs w:val="22"/>
        </w:rPr>
        <w:t>online</w:t>
      </w:r>
      <w:r w:rsidR="005D05A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05AD" w:rsidRPr="00DF387D">
        <w:rPr>
          <w:rFonts w:ascii="Arial" w:hAnsi="Arial" w:cs="Arial"/>
          <w:color w:val="000000" w:themeColor="text1"/>
          <w:sz w:val="22"/>
          <w:szCs w:val="22"/>
        </w:rPr>
        <w:t>osobnim</w:t>
      </w:r>
      <w:proofErr w:type="spellEnd"/>
      <w:r w:rsidR="005D05A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D05AD" w:rsidRPr="00DF387D">
        <w:rPr>
          <w:rFonts w:ascii="Arial" w:hAnsi="Arial" w:cs="Arial"/>
          <w:color w:val="000000" w:themeColor="text1"/>
          <w:sz w:val="22"/>
          <w:szCs w:val="22"/>
        </w:rPr>
        <w:t>izjašnjavanjem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, a u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slučaju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da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istovremeno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glasovanje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vijećnika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dnevnom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redu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, o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amandmanima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aktu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nije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moguće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glasa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način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da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predsjednik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Općinskog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vijeća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poimenično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proziva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vijećnike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da se </w:t>
      </w:r>
      <w:r w:rsidR="00DF387D" w:rsidRPr="00DF387D">
        <w:rPr>
          <w:rFonts w:ascii="Arial" w:hAnsi="Arial" w:cs="Arial"/>
          <w:i/>
          <w:color w:val="000000" w:themeColor="text1"/>
          <w:sz w:val="22"/>
          <w:szCs w:val="22"/>
        </w:rPr>
        <w:t>online</w:t>
      </w:r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osobnim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izjašnjavanjem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 xml:space="preserve"> o tome </w:t>
      </w:r>
      <w:proofErr w:type="spellStart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izjasne</w:t>
      </w:r>
      <w:proofErr w:type="spellEnd"/>
      <w:r w:rsidR="00DF387D" w:rsidRPr="00DF387D">
        <w:rPr>
          <w:rFonts w:ascii="Arial" w:hAnsi="Arial" w:cs="Arial"/>
          <w:color w:val="000000" w:themeColor="text1"/>
          <w:sz w:val="22"/>
          <w:szCs w:val="22"/>
        </w:rPr>
        <w:t>.</w:t>
      </w:r>
      <w:r w:rsidR="00022DD4" w:rsidRPr="00DF38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A1D5244" w14:textId="77777777" w:rsidR="00022DD4" w:rsidRDefault="00022DD4" w:rsidP="001F547E">
      <w:pPr>
        <w:jc w:val="both"/>
        <w:rPr>
          <w:rFonts w:ascii="Arial" w:hAnsi="Arial" w:cs="Arial"/>
          <w:sz w:val="22"/>
          <w:szCs w:val="22"/>
        </w:rPr>
      </w:pPr>
    </w:p>
    <w:p w14:paraId="11E9C7A8" w14:textId="77777777" w:rsidR="00FE4A90" w:rsidRDefault="00FE4A90" w:rsidP="001F5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F387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Odredbe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odnose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elektroničke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sjednice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odgovarajuće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primjenjuju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BB59FC">
        <w:rPr>
          <w:rFonts w:ascii="Arial" w:hAnsi="Arial" w:cs="Arial"/>
          <w:sz w:val="22"/>
          <w:szCs w:val="22"/>
        </w:rPr>
        <w:t>”.</w:t>
      </w:r>
    </w:p>
    <w:p w14:paraId="509D4069" w14:textId="77777777" w:rsidR="00075A6D" w:rsidRDefault="00075A6D" w:rsidP="001F547E">
      <w:pPr>
        <w:jc w:val="both"/>
        <w:rPr>
          <w:rFonts w:ascii="Arial" w:hAnsi="Arial" w:cs="Arial"/>
          <w:sz w:val="22"/>
          <w:szCs w:val="22"/>
        </w:rPr>
      </w:pPr>
    </w:p>
    <w:p w14:paraId="3BBCE7D1" w14:textId="77777777" w:rsidR="00FE4A90" w:rsidRDefault="00FE4A90" w:rsidP="00FE4A90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FE4A90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FE4A90">
        <w:rPr>
          <w:rFonts w:ascii="Arial" w:hAnsi="Arial" w:cs="Arial"/>
          <w:b/>
          <w:sz w:val="22"/>
          <w:szCs w:val="22"/>
        </w:rPr>
        <w:t xml:space="preserve"> </w:t>
      </w:r>
      <w:r w:rsidR="009310CF">
        <w:rPr>
          <w:rFonts w:ascii="Arial" w:hAnsi="Arial" w:cs="Arial"/>
          <w:b/>
          <w:sz w:val="22"/>
          <w:szCs w:val="22"/>
        </w:rPr>
        <w:t>10</w:t>
      </w:r>
      <w:r w:rsidRPr="00FE4A90">
        <w:rPr>
          <w:rFonts w:ascii="Arial" w:hAnsi="Arial" w:cs="Arial"/>
          <w:b/>
          <w:sz w:val="22"/>
          <w:szCs w:val="22"/>
        </w:rPr>
        <w:t>.</w:t>
      </w:r>
    </w:p>
    <w:p w14:paraId="59161770" w14:textId="77777777" w:rsidR="00FE4A90" w:rsidRPr="00B97FE8" w:rsidRDefault="00FE4A90" w:rsidP="00B97FE8">
      <w:pPr>
        <w:jc w:val="both"/>
        <w:rPr>
          <w:rFonts w:ascii="Arial" w:hAnsi="Arial" w:cs="Arial"/>
          <w:sz w:val="22"/>
          <w:szCs w:val="22"/>
        </w:rPr>
      </w:pPr>
    </w:p>
    <w:p w14:paraId="3F8E0DB6" w14:textId="77777777" w:rsidR="00FE4A90" w:rsidRDefault="00FE4A90" w:rsidP="00B97FE8">
      <w:pPr>
        <w:jc w:val="both"/>
        <w:rPr>
          <w:rFonts w:ascii="Arial" w:hAnsi="Arial" w:cs="Arial"/>
          <w:sz w:val="22"/>
          <w:szCs w:val="22"/>
        </w:rPr>
      </w:pPr>
      <w:r w:rsidRPr="00B97FE8">
        <w:rPr>
          <w:rFonts w:ascii="Arial" w:hAnsi="Arial" w:cs="Arial"/>
          <w:sz w:val="22"/>
          <w:szCs w:val="22"/>
        </w:rPr>
        <w:t xml:space="preserve">Ove </w:t>
      </w:r>
      <w:proofErr w:type="spellStart"/>
      <w:r w:rsidRPr="00B97FE8">
        <w:rPr>
          <w:rFonts w:ascii="Arial" w:hAnsi="Arial" w:cs="Arial"/>
          <w:sz w:val="22"/>
          <w:szCs w:val="22"/>
        </w:rPr>
        <w:t>Izmjene</w:t>
      </w:r>
      <w:proofErr w:type="spellEnd"/>
      <w:r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7FE8">
        <w:rPr>
          <w:rFonts w:ascii="Arial" w:hAnsi="Arial" w:cs="Arial"/>
          <w:sz w:val="22"/>
          <w:szCs w:val="22"/>
        </w:rPr>
        <w:t>i</w:t>
      </w:r>
      <w:proofErr w:type="spellEnd"/>
      <w:r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7FE8">
        <w:rPr>
          <w:rFonts w:ascii="Arial" w:hAnsi="Arial" w:cs="Arial"/>
          <w:sz w:val="22"/>
          <w:szCs w:val="22"/>
        </w:rPr>
        <w:t>dopune</w:t>
      </w:r>
      <w:proofErr w:type="spellEnd"/>
      <w:r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7FE8">
        <w:rPr>
          <w:rFonts w:ascii="Arial" w:hAnsi="Arial" w:cs="Arial"/>
          <w:sz w:val="22"/>
          <w:szCs w:val="22"/>
        </w:rPr>
        <w:t>Poslovnika</w:t>
      </w:r>
      <w:proofErr w:type="spellEnd"/>
      <w:r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7FE8">
        <w:rPr>
          <w:rFonts w:ascii="Arial" w:hAnsi="Arial" w:cs="Arial"/>
          <w:sz w:val="22"/>
          <w:szCs w:val="22"/>
        </w:rPr>
        <w:t>Općinskog</w:t>
      </w:r>
      <w:proofErr w:type="spellEnd"/>
      <w:r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7FE8">
        <w:rPr>
          <w:rFonts w:ascii="Arial" w:hAnsi="Arial" w:cs="Arial"/>
          <w:sz w:val="22"/>
          <w:szCs w:val="22"/>
        </w:rPr>
        <w:t>vijeća</w:t>
      </w:r>
      <w:proofErr w:type="spellEnd"/>
      <w:r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7FE8">
        <w:rPr>
          <w:rFonts w:ascii="Arial" w:hAnsi="Arial" w:cs="Arial"/>
          <w:sz w:val="22"/>
          <w:szCs w:val="22"/>
        </w:rPr>
        <w:t>Općine</w:t>
      </w:r>
      <w:proofErr w:type="spellEnd"/>
      <w:r w:rsidRPr="00B97FE8">
        <w:rPr>
          <w:rFonts w:ascii="Arial" w:hAnsi="Arial" w:cs="Arial"/>
          <w:sz w:val="22"/>
          <w:szCs w:val="22"/>
        </w:rPr>
        <w:t xml:space="preserve"> Sveta </w:t>
      </w:r>
      <w:proofErr w:type="spellStart"/>
      <w:r w:rsidRPr="00B97FE8">
        <w:rPr>
          <w:rFonts w:ascii="Arial" w:hAnsi="Arial" w:cs="Arial"/>
          <w:sz w:val="22"/>
          <w:szCs w:val="22"/>
        </w:rPr>
        <w:t>Nedelja</w:t>
      </w:r>
      <w:proofErr w:type="spellEnd"/>
      <w:r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7FE8">
        <w:rPr>
          <w:rFonts w:ascii="Arial" w:hAnsi="Arial" w:cs="Arial"/>
          <w:sz w:val="22"/>
          <w:szCs w:val="22"/>
        </w:rPr>
        <w:t>stupaju</w:t>
      </w:r>
      <w:proofErr w:type="spellEnd"/>
      <w:r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7FE8">
        <w:rPr>
          <w:rFonts w:ascii="Arial" w:hAnsi="Arial" w:cs="Arial"/>
          <w:sz w:val="22"/>
          <w:szCs w:val="22"/>
        </w:rPr>
        <w:t>na</w:t>
      </w:r>
      <w:proofErr w:type="spellEnd"/>
      <w:r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7FE8">
        <w:rPr>
          <w:rFonts w:ascii="Arial" w:hAnsi="Arial" w:cs="Arial"/>
          <w:sz w:val="22"/>
          <w:szCs w:val="22"/>
        </w:rPr>
        <w:t>snagu</w:t>
      </w:r>
      <w:proofErr w:type="spellEnd"/>
      <w:r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7FE8">
        <w:rPr>
          <w:rFonts w:ascii="Arial" w:hAnsi="Arial" w:cs="Arial"/>
          <w:sz w:val="22"/>
          <w:szCs w:val="22"/>
        </w:rPr>
        <w:t>osmoga</w:t>
      </w:r>
      <w:proofErr w:type="spellEnd"/>
      <w:r w:rsidRPr="00B97FE8">
        <w:rPr>
          <w:rFonts w:ascii="Arial" w:hAnsi="Arial" w:cs="Arial"/>
          <w:sz w:val="22"/>
          <w:szCs w:val="22"/>
        </w:rPr>
        <w:t xml:space="preserve"> dana od dana </w:t>
      </w:r>
      <w:proofErr w:type="spellStart"/>
      <w:r w:rsidR="00FC55F4" w:rsidRPr="00B97FE8">
        <w:rPr>
          <w:rFonts w:ascii="Arial" w:hAnsi="Arial" w:cs="Arial"/>
          <w:sz w:val="22"/>
          <w:szCs w:val="22"/>
        </w:rPr>
        <w:t>objave</w:t>
      </w:r>
      <w:proofErr w:type="spellEnd"/>
      <w:r w:rsidR="006661E5">
        <w:rPr>
          <w:rFonts w:ascii="Arial" w:hAnsi="Arial" w:cs="Arial"/>
          <w:sz w:val="22"/>
          <w:szCs w:val="22"/>
        </w:rPr>
        <w:t xml:space="preserve"> u “</w:t>
      </w:r>
      <w:proofErr w:type="spellStart"/>
      <w:r w:rsidR="006661E5">
        <w:rPr>
          <w:rFonts w:ascii="Arial" w:hAnsi="Arial" w:cs="Arial"/>
          <w:sz w:val="22"/>
          <w:szCs w:val="22"/>
        </w:rPr>
        <w:t>Službenim</w:t>
      </w:r>
      <w:proofErr w:type="spellEnd"/>
      <w:r w:rsidR="006661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61E5">
        <w:rPr>
          <w:rFonts w:ascii="Arial" w:hAnsi="Arial" w:cs="Arial"/>
          <w:sz w:val="22"/>
          <w:szCs w:val="22"/>
        </w:rPr>
        <w:t>novinama</w:t>
      </w:r>
      <w:proofErr w:type="spellEnd"/>
      <w:r w:rsidR="006661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61E5">
        <w:rPr>
          <w:rFonts w:ascii="Arial" w:hAnsi="Arial" w:cs="Arial"/>
          <w:sz w:val="22"/>
          <w:szCs w:val="22"/>
        </w:rPr>
        <w:t>Općine</w:t>
      </w:r>
      <w:proofErr w:type="spellEnd"/>
      <w:r w:rsidR="006661E5">
        <w:rPr>
          <w:rFonts w:ascii="Arial" w:hAnsi="Arial" w:cs="Arial"/>
          <w:sz w:val="22"/>
          <w:szCs w:val="22"/>
        </w:rPr>
        <w:t xml:space="preserve"> Svet</w:t>
      </w:r>
      <w:r w:rsidR="00862766">
        <w:rPr>
          <w:rFonts w:ascii="Arial" w:hAnsi="Arial" w:cs="Arial"/>
          <w:sz w:val="22"/>
          <w:szCs w:val="22"/>
        </w:rPr>
        <w:t>a</w:t>
      </w:r>
      <w:r w:rsidR="006661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61E5">
        <w:rPr>
          <w:rFonts w:ascii="Arial" w:hAnsi="Arial" w:cs="Arial"/>
          <w:sz w:val="22"/>
          <w:szCs w:val="22"/>
        </w:rPr>
        <w:t>Nedelja</w:t>
      </w:r>
      <w:proofErr w:type="spellEnd"/>
      <w:r w:rsidR="006661E5">
        <w:rPr>
          <w:rFonts w:ascii="Arial" w:hAnsi="Arial" w:cs="Arial"/>
          <w:sz w:val="22"/>
          <w:szCs w:val="22"/>
        </w:rPr>
        <w:t>”</w:t>
      </w:r>
      <w:r w:rsidRPr="00B97F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7FE8">
        <w:rPr>
          <w:rFonts w:ascii="Arial" w:hAnsi="Arial" w:cs="Arial"/>
          <w:sz w:val="22"/>
          <w:szCs w:val="22"/>
        </w:rPr>
        <w:t>osim</w:t>
      </w:r>
      <w:proofErr w:type="spellEnd"/>
      <w:r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7FE8">
        <w:rPr>
          <w:rFonts w:ascii="Arial" w:hAnsi="Arial" w:cs="Arial"/>
          <w:sz w:val="22"/>
          <w:szCs w:val="22"/>
        </w:rPr>
        <w:t>odredbi</w:t>
      </w:r>
      <w:proofErr w:type="spellEnd"/>
      <w:r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7FE8">
        <w:rPr>
          <w:rFonts w:ascii="Arial" w:hAnsi="Arial" w:cs="Arial"/>
          <w:sz w:val="22"/>
          <w:szCs w:val="22"/>
        </w:rPr>
        <w:t>članka</w:t>
      </w:r>
      <w:proofErr w:type="spellEnd"/>
      <w:r w:rsidR="00DA327F" w:rsidRPr="00B97FE8">
        <w:rPr>
          <w:rFonts w:ascii="Arial" w:hAnsi="Arial" w:cs="Arial"/>
          <w:sz w:val="22"/>
          <w:szCs w:val="22"/>
        </w:rPr>
        <w:t xml:space="preserve"> 1</w:t>
      </w:r>
      <w:r w:rsidR="008C62E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članka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r w:rsidR="008C62E7">
        <w:rPr>
          <w:rFonts w:ascii="Arial" w:hAnsi="Arial" w:cs="Arial"/>
          <w:sz w:val="22"/>
          <w:szCs w:val="22"/>
        </w:rPr>
        <w:t>3</w:t>
      </w:r>
      <w:r w:rsidR="00B97FE8" w:rsidRPr="00B97FE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stavka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r w:rsidR="002F19C9">
        <w:rPr>
          <w:rFonts w:ascii="Arial" w:hAnsi="Arial" w:cs="Arial"/>
          <w:sz w:val="22"/>
          <w:szCs w:val="22"/>
        </w:rPr>
        <w:t>2</w:t>
      </w:r>
      <w:r w:rsidR="00B97FE8" w:rsidRPr="00B97FE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članka</w:t>
      </w:r>
      <w:proofErr w:type="spellEnd"/>
      <w:r w:rsidR="009F0F7F">
        <w:rPr>
          <w:rFonts w:ascii="Arial" w:hAnsi="Arial" w:cs="Arial"/>
          <w:sz w:val="22"/>
          <w:szCs w:val="22"/>
        </w:rPr>
        <w:t xml:space="preserve"> 5</w:t>
      </w:r>
      <w:r w:rsidR="00B97FE8">
        <w:rPr>
          <w:rFonts w:ascii="Arial" w:hAnsi="Arial" w:cs="Arial"/>
          <w:sz w:val="22"/>
          <w:szCs w:val="22"/>
        </w:rPr>
        <w:t>.</w:t>
      </w:r>
      <w:r w:rsidR="008C62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62E7">
        <w:rPr>
          <w:rFonts w:ascii="Arial" w:hAnsi="Arial" w:cs="Arial"/>
          <w:sz w:val="22"/>
          <w:szCs w:val="22"/>
        </w:rPr>
        <w:t>stavka</w:t>
      </w:r>
      <w:proofErr w:type="spellEnd"/>
      <w:r w:rsidR="008C62E7">
        <w:rPr>
          <w:rFonts w:ascii="Arial" w:hAnsi="Arial" w:cs="Arial"/>
          <w:sz w:val="22"/>
          <w:szCs w:val="22"/>
        </w:rPr>
        <w:t xml:space="preserve"> </w:t>
      </w:r>
      <w:r w:rsidR="00A327CA">
        <w:rPr>
          <w:rFonts w:ascii="Arial" w:hAnsi="Arial" w:cs="Arial"/>
          <w:sz w:val="22"/>
          <w:szCs w:val="22"/>
        </w:rPr>
        <w:t>3</w:t>
      </w:r>
      <w:r w:rsidR="008C62E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C62E7">
        <w:rPr>
          <w:rFonts w:ascii="Arial" w:hAnsi="Arial" w:cs="Arial"/>
          <w:sz w:val="22"/>
          <w:szCs w:val="22"/>
        </w:rPr>
        <w:t>članka</w:t>
      </w:r>
      <w:proofErr w:type="spellEnd"/>
      <w:r w:rsidR="008C62E7">
        <w:rPr>
          <w:rFonts w:ascii="Arial" w:hAnsi="Arial" w:cs="Arial"/>
          <w:sz w:val="22"/>
          <w:szCs w:val="22"/>
        </w:rPr>
        <w:t xml:space="preserve"> </w:t>
      </w:r>
      <w:r w:rsidR="009F0F7F">
        <w:rPr>
          <w:rFonts w:ascii="Arial" w:hAnsi="Arial" w:cs="Arial"/>
          <w:sz w:val="22"/>
          <w:szCs w:val="22"/>
        </w:rPr>
        <w:t>6</w:t>
      </w:r>
      <w:r w:rsidR="008C62E7">
        <w:rPr>
          <w:rFonts w:ascii="Arial" w:hAnsi="Arial" w:cs="Arial"/>
          <w:sz w:val="22"/>
          <w:szCs w:val="22"/>
        </w:rPr>
        <w:t>.</w:t>
      </w:r>
      <w:r w:rsid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>
        <w:rPr>
          <w:rFonts w:ascii="Arial" w:hAnsi="Arial" w:cs="Arial"/>
          <w:sz w:val="22"/>
          <w:szCs w:val="22"/>
        </w:rPr>
        <w:t>i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člank</w:t>
      </w:r>
      <w:r w:rsidR="00B97FE8">
        <w:rPr>
          <w:rFonts w:ascii="Arial" w:hAnsi="Arial" w:cs="Arial"/>
          <w:sz w:val="22"/>
          <w:szCs w:val="22"/>
        </w:rPr>
        <w:t>a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r w:rsidR="009F0F7F">
        <w:rPr>
          <w:rFonts w:ascii="Arial" w:hAnsi="Arial" w:cs="Arial"/>
          <w:sz w:val="22"/>
          <w:szCs w:val="22"/>
        </w:rPr>
        <w:t>8</w:t>
      </w:r>
      <w:r w:rsidR="00B97FE8" w:rsidRPr="00B97FE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F19C9">
        <w:rPr>
          <w:rFonts w:ascii="Arial" w:hAnsi="Arial" w:cs="Arial"/>
          <w:sz w:val="22"/>
          <w:szCs w:val="22"/>
        </w:rPr>
        <w:t>stavka</w:t>
      </w:r>
      <w:proofErr w:type="spellEnd"/>
      <w:r w:rsidR="002F19C9">
        <w:rPr>
          <w:rFonts w:ascii="Arial" w:hAnsi="Arial" w:cs="Arial"/>
          <w:sz w:val="22"/>
          <w:szCs w:val="22"/>
        </w:rPr>
        <w:t xml:space="preserve"> </w:t>
      </w:r>
      <w:r w:rsidR="008C62E7">
        <w:rPr>
          <w:rFonts w:ascii="Arial" w:hAnsi="Arial" w:cs="Arial"/>
          <w:sz w:val="22"/>
          <w:szCs w:val="22"/>
        </w:rPr>
        <w:t>2</w:t>
      </w:r>
      <w:r w:rsidR="002F19C9">
        <w:rPr>
          <w:rFonts w:ascii="Arial" w:hAnsi="Arial" w:cs="Arial"/>
          <w:sz w:val="22"/>
          <w:szCs w:val="22"/>
        </w:rPr>
        <w:t>.</w:t>
      </w:r>
      <w:r w:rsidR="008C62E7">
        <w:rPr>
          <w:rFonts w:ascii="Arial" w:hAnsi="Arial" w:cs="Arial"/>
          <w:sz w:val="22"/>
          <w:szCs w:val="22"/>
        </w:rPr>
        <w:t xml:space="preserve"> </w:t>
      </w:r>
      <w:r w:rsidR="00B97FE8">
        <w:rPr>
          <w:rFonts w:ascii="Arial" w:hAnsi="Arial" w:cs="Arial"/>
          <w:sz w:val="22"/>
          <w:szCs w:val="22"/>
        </w:rPr>
        <w:t>k</w:t>
      </w:r>
      <w:r w:rsidR="00B97FE8" w:rsidRPr="00B97FE8">
        <w:rPr>
          <w:rFonts w:ascii="Arial" w:hAnsi="Arial" w:cs="Arial"/>
          <w:sz w:val="22"/>
          <w:szCs w:val="22"/>
        </w:rPr>
        <w:t xml:space="preserve">oji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stupaju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na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snagu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na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stupanja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na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snagu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odluke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raspisivanju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prvih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slijedećih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redovnih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lokalnih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izbora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članove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predstavničkih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tijela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jedinica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lokalne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i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područne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regionalne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samouprave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te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općinske</w:t>
      </w:r>
      <w:proofErr w:type="spellEnd"/>
      <w:r w:rsidR="00B97FE8" w:rsidRPr="00B9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FE8" w:rsidRPr="00B97FE8">
        <w:rPr>
          <w:rFonts w:ascii="Arial" w:hAnsi="Arial" w:cs="Arial"/>
          <w:sz w:val="22"/>
          <w:szCs w:val="22"/>
        </w:rPr>
        <w:t>načelnike</w:t>
      </w:r>
      <w:proofErr w:type="spellEnd"/>
      <w:r w:rsidR="002530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5307B">
        <w:rPr>
          <w:rFonts w:ascii="Arial" w:hAnsi="Arial" w:cs="Arial"/>
          <w:sz w:val="22"/>
          <w:szCs w:val="22"/>
        </w:rPr>
        <w:t>gradonačelnike</w:t>
      </w:r>
      <w:proofErr w:type="spellEnd"/>
      <w:r w:rsidR="00253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07B">
        <w:rPr>
          <w:rFonts w:ascii="Arial" w:hAnsi="Arial" w:cs="Arial"/>
          <w:sz w:val="22"/>
          <w:szCs w:val="22"/>
        </w:rPr>
        <w:t>i</w:t>
      </w:r>
      <w:proofErr w:type="spellEnd"/>
      <w:r w:rsidR="0025307B">
        <w:rPr>
          <w:rFonts w:ascii="Arial" w:hAnsi="Arial" w:cs="Arial"/>
          <w:sz w:val="22"/>
          <w:szCs w:val="22"/>
        </w:rPr>
        <w:t xml:space="preserve"> župane</w:t>
      </w:r>
      <w:r w:rsidR="00B97FE8" w:rsidRPr="00B97FE8">
        <w:rPr>
          <w:rFonts w:ascii="Arial" w:hAnsi="Arial" w:cs="Arial"/>
          <w:sz w:val="22"/>
          <w:szCs w:val="22"/>
        </w:rPr>
        <w:t>.</w:t>
      </w:r>
    </w:p>
    <w:p w14:paraId="47B0D9C8" w14:textId="77777777" w:rsidR="00B97FE8" w:rsidRDefault="00B97FE8" w:rsidP="00B97FE8">
      <w:pPr>
        <w:jc w:val="both"/>
        <w:rPr>
          <w:rFonts w:ascii="Arial" w:hAnsi="Arial" w:cs="Arial"/>
          <w:sz w:val="22"/>
          <w:szCs w:val="22"/>
        </w:rPr>
      </w:pPr>
    </w:p>
    <w:p w14:paraId="669F9F40" w14:textId="77777777" w:rsidR="00B97FE8" w:rsidRPr="00B97FE8" w:rsidRDefault="00B97FE8" w:rsidP="00B97FE8">
      <w:pPr>
        <w:jc w:val="both"/>
        <w:rPr>
          <w:rFonts w:ascii="Arial" w:hAnsi="Arial" w:cs="Arial"/>
          <w:b/>
          <w:sz w:val="22"/>
          <w:szCs w:val="22"/>
        </w:rPr>
      </w:pPr>
      <w:r w:rsidRPr="00B97FE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97FE8">
        <w:rPr>
          <w:rFonts w:ascii="Arial" w:hAnsi="Arial" w:cs="Arial"/>
          <w:b/>
          <w:sz w:val="22"/>
          <w:szCs w:val="22"/>
        </w:rPr>
        <w:t>Predsjednik</w:t>
      </w:r>
      <w:proofErr w:type="spellEnd"/>
    </w:p>
    <w:p w14:paraId="14AD530A" w14:textId="77777777" w:rsidR="00B97FE8" w:rsidRPr="00B97FE8" w:rsidRDefault="00B97FE8" w:rsidP="00B97FE8">
      <w:pPr>
        <w:jc w:val="both"/>
        <w:rPr>
          <w:rFonts w:ascii="Arial" w:hAnsi="Arial" w:cs="Arial"/>
          <w:b/>
          <w:sz w:val="22"/>
          <w:szCs w:val="22"/>
        </w:rPr>
      </w:pPr>
      <w:r w:rsidRPr="00B97FE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B97FE8">
        <w:rPr>
          <w:rFonts w:ascii="Arial" w:hAnsi="Arial" w:cs="Arial"/>
          <w:b/>
          <w:sz w:val="22"/>
          <w:szCs w:val="22"/>
        </w:rPr>
        <w:t>Općinskog</w:t>
      </w:r>
      <w:proofErr w:type="spellEnd"/>
      <w:r w:rsidRPr="00B97FE8">
        <w:rPr>
          <w:rFonts w:ascii="Arial" w:hAnsi="Arial" w:cs="Arial"/>
          <w:b/>
          <w:sz w:val="22"/>
          <w:szCs w:val="22"/>
        </w:rPr>
        <w:t xml:space="preserve"> vijeća</w:t>
      </w:r>
    </w:p>
    <w:p w14:paraId="5857529D" w14:textId="77777777" w:rsidR="00B97FE8" w:rsidRPr="00B97FE8" w:rsidRDefault="00B97FE8" w:rsidP="00B97FE8">
      <w:pPr>
        <w:jc w:val="both"/>
        <w:rPr>
          <w:rFonts w:ascii="Arial" w:hAnsi="Arial" w:cs="Arial"/>
          <w:b/>
          <w:sz w:val="22"/>
          <w:szCs w:val="22"/>
        </w:rPr>
      </w:pPr>
    </w:p>
    <w:p w14:paraId="290942C7" w14:textId="77777777" w:rsidR="00B97FE8" w:rsidRPr="00B97FE8" w:rsidRDefault="00B97FE8" w:rsidP="00B97FE8">
      <w:pPr>
        <w:jc w:val="both"/>
        <w:rPr>
          <w:rFonts w:ascii="Arial" w:hAnsi="Arial" w:cs="Arial"/>
          <w:b/>
          <w:sz w:val="22"/>
          <w:szCs w:val="22"/>
        </w:rPr>
      </w:pPr>
      <w:r w:rsidRPr="00B97FE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97FE8">
        <w:rPr>
          <w:rFonts w:ascii="Arial" w:hAnsi="Arial" w:cs="Arial"/>
          <w:b/>
          <w:sz w:val="22"/>
          <w:szCs w:val="22"/>
        </w:rPr>
        <w:t>Valter</w:t>
      </w:r>
      <w:proofErr w:type="spellEnd"/>
      <w:r w:rsidRPr="00B97F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FE8">
        <w:rPr>
          <w:rFonts w:ascii="Arial" w:hAnsi="Arial" w:cs="Arial"/>
          <w:b/>
          <w:sz w:val="22"/>
          <w:szCs w:val="22"/>
        </w:rPr>
        <w:t>Golja</w:t>
      </w:r>
      <w:proofErr w:type="spellEnd"/>
    </w:p>
    <w:p w14:paraId="63539BCA" w14:textId="77777777" w:rsidR="00D63E90" w:rsidRDefault="00D63E90" w:rsidP="00D63E90">
      <w:pPr>
        <w:rPr>
          <w:rFonts w:ascii="Arial" w:hAnsi="Arial" w:cs="Arial"/>
          <w:sz w:val="22"/>
          <w:szCs w:val="22"/>
        </w:rPr>
      </w:pPr>
    </w:p>
    <w:p w14:paraId="198C89DF" w14:textId="77777777" w:rsidR="00D63E90" w:rsidRPr="00D63E90" w:rsidRDefault="00D63E90" w:rsidP="00D63E90">
      <w:pPr>
        <w:rPr>
          <w:rFonts w:ascii="Arial" w:hAnsi="Arial" w:cs="Arial"/>
          <w:sz w:val="22"/>
          <w:szCs w:val="22"/>
        </w:rPr>
      </w:pPr>
    </w:p>
    <w:p w14:paraId="3F9202A8" w14:textId="77777777" w:rsidR="00E04800" w:rsidRDefault="00E04800" w:rsidP="00E04800">
      <w:pPr>
        <w:rPr>
          <w:rFonts w:ascii="Arial" w:hAnsi="Arial" w:cs="Arial"/>
          <w:b/>
          <w:sz w:val="22"/>
          <w:szCs w:val="22"/>
        </w:rPr>
      </w:pPr>
    </w:p>
    <w:p w14:paraId="5F7CCE48" w14:textId="77777777" w:rsidR="00E04800" w:rsidRPr="00D10BC2" w:rsidRDefault="00E04800" w:rsidP="00E04800">
      <w:pPr>
        <w:rPr>
          <w:rFonts w:ascii="Arial" w:hAnsi="Arial" w:cs="Arial"/>
          <w:b/>
          <w:sz w:val="22"/>
          <w:szCs w:val="22"/>
          <w:u w:val="single"/>
        </w:rPr>
      </w:pPr>
    </w:p>
    <w:sectPr w:rsidR="00E04800" w:rsidRPr="00D1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B16"/>
    <w:multiLevelType w:val="hybridMultilevel"/>
    <w:tmpl w:val="4D1EF6AA"/>
    <w:lvl w:ilvl="0" w:tplc="041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22C10371"/>
    <w:multiLevelType w:val="hybridMultilevel"/>
    <w:tmpl w:val="8334C18C"/>
    <w:lvl w:ilvl="0" w:tplc="FB9AF2EE"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128F7"/>
    <w:multiLevelType w:val="hybridMultilevel"/>
    <w:tmpl w:val="56B4A3C6"/>
    <w:lvl w:ilvl="0" w:tplc="FB9AF2EE"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57883D15"/>
    <w:multiLevelType w:val="hybridMultilevel"/>
    <w:tmpl w:val="E2D0CC70"/>
    <w:lvl w:ilvl="0" w:tplc="FB9AF2EE"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DF"/>
    <w:rsid w:val="00022DD4"/>
    <w:rsid w:val="0003669C"/>
    <w:rsid w:val="0006476E"/>
    <w:rsid w:val="00075A6D"/>
    <w:rsid w:val="000C0105"/>
    <w:rsid w:val="000D4E74"/>
    <w:rsid w:val="001F4AD6"/>
    <w:rsid w:val="001F547E"/>
    <w:rsid w:val="00242159"/>
    <w:rsid w:val="002518DF"/>
    <w:rsid w:val="0025307B"/>
    <w:rsid w:val="00273820"/>
    <w:rsid w:val="00292BBC"/>
    <w:rsid w:val="002B0B74"/>
    <w:rsid w:val="002F19C9"/>
    <w:rsid w:val="003033E4"/>
    <w:rsid w:val="00303B9C"/>
    <w:rsid w:val="003069BB"/>
    <w:rsid w:val="003120C2"/>
    <w:rsid w:val="003260C1"/>
    <w:rsid w:val="00385FB0"/>
    <w:rsid w:val="0039216B"/>
    <w:rsid w:val="00402EAF"/>
    <w:rsid w:val="00470F10"/>
    <w:rsid w:val="004B3C37"/>
    <w:rsid w:val="004B69C0"/>
    <w:rsid w:val="004D7BE6"/>
    <w:rsid w:val="00505131"/>
    <w:rsid w:val="00515B95"/>
    <w:rsid w:val="005D05AD"/>
    <w:rsid w:val="00642790"/>
    <w:rsid w:val="0065104D"/>
    <w:rsid w:val="006661E5"/>
    <w:rsid w:val="006B42BA"/>
    <w:rsid w:val="006F7DFE"/>
    <w:rsid w:val="00721AF2"/>
    <w:rsid w:val="007D7149"/>
    <w:rsid w:val="007E5BEF"/>
    <w:rsid w:val="00856B86"/>
    <w:rsid w:val="00862766"/>
    <w:rsid w:val="00864F5E"/>
    <w:rsid w:val="00884B5F"/>
    <w:rsid w:val="008C4882"/>
    <w:rsid w:val="008C62E7"/>
    <w:rsid w:val="008E4633"/>
    <w:rsid w:val="009310CF"/>
    <w:rsid w:val="00940F46"/>
    <w:rsid w:val="009769E9"/>
    <w:rsid w:val="009D3039"/>
    <w:rsid w:val="009E5807"/>
    <w:rsid w:val="009F0F7F"/>
    <w:rsid w:val="00A12C9F"/>
    <w:rsid w:val="00A327CA"/>
    <w:rsid w:val="00A97A46"/>
    <w:rsid w:val="00AA0181"/>
    <w:rsid w:val="00B221AF"/>
    <w:rsid w:val="00B307FE"/>
    <w:rsid w:val="00B40BE8"/>
    <w:rsid w:val="00B97FE8"/>
    <w:rsid w:val="00BB4EC6"/>
    <w:rsid w:val="00BB59FC"/>
    <w:rsid w:val="00BC46D6"/>
    <w:rsid w:val="00BE188A"/>
    <w:rsid w:val="00C002BE"/>
    <w:rsid w:val="00CB62F6"/>
    <w:rsid w:val="00CD1F20"/>
    <w:rsid w:val="00D10BC2"/>
    <w:rsid w:val="00D63E90"/>
    <w:rsid w:val="00D656FB"/>
    <w:rsid w:val="00DA327F"/>
    <w:rsid w:val="00DC01E6"/>
    <w:rsid w:val="00DC2BE4"/>
    <w:rsid w:val="00DF387D"/>
    <w:rsid w:val="00DF6DF1"/>
    <w:rsid w:val="00E0017F"/>
    <w:rsid w:val="00E04800"/>
    <w:rsid w:val="00E154DE"/>
    <w:rsid w:val="00E20D08"/>
    <w:rsid w:val="00E73348"/>
    <w:rsid w:val="00E76F19"/>
    <w:rsid w:val="00E90831"/>
    <w:rsid w:val="00E93417"/>
    <w:rsid w:val="00EA2D06"/>
    <w:rsid w:val="00EA32E4"/>
    <w:rsid w:val="00EE40ED"/>
    <w:rsid w:val="00EE78D9"/>
    <w:rsid w:val="00F40F4F"/>
    <w:rsid w:val="00F55116"/>
    <w:rsid w:val="00F914CC"/>
    <w:rsid w:val="00FA574C"/>
    <w:rsid w:val="00FC55F4"/>
    <w:rsid w:val="00FE4A90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14CE"/>
  <w15:chartTrackingRefBased/>
  <w15:docId w15:val="{1187A1C1-05CD-42E5-B42A-C43DDFF5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D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0B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BC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Odlomakpopisa">
    <w:name w:val="List Paragraph"/>
    <w:basedOn w:val="Normal"/>
    <w:uiPriority w:val="34"/>
    <w:qFormat/>
    <w:rsid w:val="0050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0E08-6A2F-4B42-B1D2-7AC20857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 Nedelja</cp:lastModifiedBy>
  <cp:revision>2</cp:revision>
  <cp:lastPrinted>2021-02-16T09:14:00Z</cp:lastPrinted>
  <dcterms:created xsi:type="dcterms:W3CDTF">2021-05-06T11:31:00Z</dcterms:created>
  <dcterms:modified xsi:type="dcterms:W3CDTF">2021-05-06T11:31:00Z</dcterms:modified>
</cp:coreProperties>
</file>