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4D1B" w14:textId="77777777" w:rsidR="001172ED" w:rsidRPr="00A21F0B" w:rsidRDefault="001172ED" w:rsidP="001172ED">
      <w:pPr>
        <w:rPr>
          <w:sz w:val="20"/>
          <w:szCs w:val="20"/>
        </w:rPr>
      </w:pPr>
    </w:p>
    <w:p w14:paraId="733DCC5D" w14:textId="77777777" w:rsidR="001172ED" w:rsidRPr="00A21F0B" w:rsidRDefault="001172ED" w:rsidP="001172ED">
      <w:pPr>
        <w:rPr>
          <w:sz w:val="20"/>
          <w:szCs w:val="20"/>
        </w:rPr>
      </w:pPr>
      <w:proofErr w:type="spellStart"/>
      <w:r w:rsidRPr="00A21F0B">
        <w:rPr>
          <w:sz w:val="20"/>
          <w:szCs w:val="20"/>
        </w:rPr>
        <w:t>Nedešćina</w:t>
      </w:r>
      <w:proofErr w:type="spellEnd"/>
      <w:r w:rsidRPr="00A21F0B">
        <w:rPr>
          <w:sz w:val="20"/>
          <w:szCs w:val="20"/>
        </w:rPr>
        <w:t xml:space="preserve"> 103</w:t>
      </w:r>
    </w:p>
    <w:p w14:paraId="24D5F789" w14:textId="77777777" w:rsidR="001172ED" w:rsidRPr="00A21F0B" w:rsidRDefault="001172ED" w:rsidP="001172ED">
      <w:pPr>
        <w:rPr>
          <w:sz w:val="20"/>
          <w:szCs w:val="20"/>
        </w:rPr>
      </w:pPr>
      <w:r w:rsidRPr="00A21F0B">
        <w:rPr>
          <w:sz w:val="20"/>
          <w:szCs w:val="20"/>
        </w:rPr>
        <w:t xml:space="preserve">52331 </w:t>
      </w:r>
      <w:proofErr w:type="spellStart"/>
      <w:r w:rsidRPr="00A21F0B">
        <w:rPr>
          <w:sz w:val="20"/>
          <w:szCs w:val="20"/>
        </w:rPr>
        <w:t>Nedešćina</w:t>
      </w:r>
      <w:proofErr w:type="spellEnd"/>
    </w:p>
    <w:p w14:paraId="3F85FE0A" w14:textId="77777777" w:rsidR="001172ED" w:rsidRPr="00A21F0B" w:rsidRDefault="001172ED" w:rsidP="001172ED">
      <w:pPr>
        <w:rPr>
          <w:sz w:val="20"/>
          <w:szCs w:val="20"/>
        </w:rPr>
      </w:pPr>
      <w:r w:rsidRPr="00A21F0B">
        <w:rPr>
          <w:sz w:val="20"/>
          <w:szCs w:val="20"/>
        </w:rPr>
        <w:t>OIB: 84615779206</w:t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  <w:t>RKP 34426</w:t>
      </w:r>
    </w:p>
    <w:p w14:paraId="126F931D" w14:textId="77777777" w:rsidR="001172ED" w:rsidRPr="00A21F0B" w:rsidRDefault="001172ED" w:rsidP="001172ED">
      <w:pPr>
        <w:rPr>
          <w:sz w:val="20"/>
          <w:szCs w:val="20"/>
        </w:rPr>
      </w:pPr>
    </w:p>
    <w:tbl>
      <w:tblPr>
        <w:tblW w:w="15232" w:type="dxa"/>
        <w:tblInd w:w="-289" w:type="dxa"/>
        <w:tblLook w:val="04A0" w:firstRow="1" w:lastRow="0" w:firstColumn="1" w:lastColumn="0" w:noHBand="0" w:noVBand="1"/>
      </w:tblPr>
      <w:tblGrid>
        <w:gridCol w:w="936"/>
        <w:gridCol w:w="1323"/>
        <w:gridCol w:w="1285"/>
        <w:gridCol w:w="1513"/>
        <w:gridCol w:w="1674"/>
        <w:gridCol w:w="1940"/>
        <w:gridCol w:w="2532"/>
        <w:gridCol w:w="1323"/>
        <w:gridCol w:w="2700"/>
        <w:gridCol w:w="6"/>
      </w:tblGrid>
      <w:tr w:rsidR="001172ED" w:rsidRPr="00A21F0B" w14:paraId="7D19D7EA" w14:textId="77777777" w:rsidTr="00143891">
        <w:trPr>
          <w:trHeight w:val="119"/>
        </w:trPr>
        <w:tc>
          <w:tcPr>
            <w:tcW w:w="1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BF7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Tablica 1: Popis ugovornih odnosa koji uz ispunjenje određenih uvjeta, mogu postati obveza </w:t>
            </w:r>
          </w:p>
        </w:tc>
      </w:tr>
      <w:tr w:rsidR="001172ED" w:rsidRPr="00A21F0B" w14:paraId="6B7305C2" w14:textId="77777777" w:rsidTr="00143891">
        <w:trPr>
          <w:gridAfter w:val="1"/>
          <w:wAfter w:w="6" w:type="dxa"/>
          <w:trHeight w:val="23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F81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FAC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izdavanja jamstva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455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Instrument osiguranja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B79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Iznos danog jamstva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53A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Primatelj jamstva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240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Namjena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33A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09B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Rok važenja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E6B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1172ED" w:rsidRPr="00A21F0B" w14:paraId="28E8E20E" w14:textId="77777777" w:rsidTr="00143891">
        <w:trPr>
          <w:gridAfter w:val="1"/>
          <w:wAfter w:w="6" w:type="dxa"/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C7B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37A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10.05.2017.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95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Zadužnica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587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00.000,00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  <w:p w14:paraId="62A7A46B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45B77C2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225.628,78 EUR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33F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Istarska županija, Upravni odjel za održivi razvoj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EA3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Osiguranje plaćanja-Izgradnja ŽCGO "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Kaštijun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FF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Jamstvo, Ugovor o načinu i uvjetima povrata sredstava u proračun IŽ za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izgr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. ŽCGO "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Kaštijun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KLASA: 4022-01/16-01/074 URBROJ:2144/02-02-16-3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3A73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20 godina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2C4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Dostavljeno je 20 zadužnica u obliku javnobilježničkih isprava, svaka na iznos od 100.000,00 kn-ispunjenjem god. obveze po završetku tekuće god. vraća se po jedna zadužnica. U 2020. godini vraćena je jedna zadužnica na 100.000,00 kn.</w:t>
            </w:r>
          </w:p>
        </w:tc>
      </w:tr>
      <w:tr w:rsidR="001172ED" w:rsidRPr="00A21F0B" w14:paraId="6962F514" w14:textId="77777777" w:rsidTr="00143891">
        <w:trPr>
          <w:gridAfter w:val="1"/>
          <w:wAfter w:w="6" w:type="dxa"/>
          <w:trHeight w:val="65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F32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DE4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10.02.2017.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619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Zadužnica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DE7A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7.000.000,00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  <w:p w14:paraId="60D5D040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929.059,66 EUR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09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A64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Osiguranje tražbina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024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Zadužnica, Ugovor o kreditu broj: KO-4/17, Klasa: 450-05/16-01/002,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: 2144/03-02-17-13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130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98D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099A52E7" w14:textId="77777777" w:rsidTr="00143891">
        <w:trPr>
          <w:gridAfter w:val="1"/>
          <w:wAfter w:w="6" w:type="dxa"/>
          <w:trHeight w:val="65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F33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1B28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20.02.2017.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C4B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Mjenice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867C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7.000.000,00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  <w:p w14:paraId="35053E9B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929.059,66 EUR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880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HBOR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D4C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Osiguranje tražbina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892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 komada bjanko zadužnica s odredbom ,,Bez protesta,,, Ugovor o kreditu broj: KO-4/17, Klasa: 450-05/16-01/002,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: 2144/03-02-17-13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1D4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DA6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1EA14182" w14:textId="77777777" w:rsidTr="00143891">
        <w:trPr>
          <w:gridAfter w:val="1"/>
          <w:wAfter w:w="6" w:type="dxa"/>
          <w:trHeight w:val="65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307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7F0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DB7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C10C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9.230,08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  <w:p w14:paraId="6F30F1FD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1.225,05 EUR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6C7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Republika Hrvatska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37A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Obveza izdvajanja 2% za hrvatske branitelje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9F0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Proknjižena obveza ranijih godina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244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22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 Obveza je proknjižena prije mnogo godina i kao takva se vodi i dalje</w:t>
            </w:r>
          </w:p>
        </w:tc>
      </w:tr>
      <w:tr w:rsidR="001172ED" w:rsidRPr="00A21F0B" w14:paraId="459904CC" w14:textId="77777777" w:rsidTr="00143891">
        <w:trPr>
          <w:gridAfter w:val="1"/>
          <w:wAfter w:w="6" w:type="dxa"/>
          <w:trHeight w:val="1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E70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BAD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5B4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021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6.500,00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</w:t>
            </w:r>
          </w:p>
          <w:p w14:paraId="313D1A56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862,70 EUR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1F8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Republika Hrvatska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253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Obveza za eksproprijaciju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FC1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Proknjižena obveza ranijih godina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64E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14F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Obveza je proknjižena prije mnogo godina i kao takva se vodi i dalje</w:t>
            </w:r>
          </w:p>
        </w:tc>
      </w:tr>
      <w:tr w:rsidR="001172ED" w:rsidRPr="00A21F0B" w14:paraId="385ECE20" w14:textId="77777777" w:rsidTr="00143891">
        <w:trPr>
          <w:gridAfter w:val="1"/>
          <w:wAfter w:w="6" w:type="dxa"/>
          <w:trHeight w:val="4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17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BC5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0F7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767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31.370,97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</w:t>
            </w:r>
          </w:p>
          <w:p w14:paraId="113FBC78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4.163,65 EUR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F71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Fizička osoba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5A1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Povrat sredstava po osnovi uplaćenog 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komunalnog doprinosa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0BC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83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EFD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Osoba je tražila povrat uplaćenih sredstava po osnovi rješenja za komunalni 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doprinos za izgradnju komunalne infrastrukture</w:t>
            </w:r>
          </w:p>
        </w:tc>
      </w:tr>
      <w:tr w:rsidR="001172ED" w:rsidRPr="00A21F0B" w14:paraId="069BB79C" w14:textId="77777777" w:rsidTr="00143891">
        <w:trPr>
          <w:gridAfter w:val="1"/>
          <w:wAfter w:w="6" w:type="dxa"/>
          <w:trHeight w:val="3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30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48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10.12.2018.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AA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Zaključak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604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15.542,69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</w:t>
            </w:r>
          </w:p>
          <w:p w14:paraId="4BBCF98A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2.062,87 EUR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04E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Finalist d.o.o.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606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Povrat uloženih sredstava u poslovni prostor Općine Sveta Nedelja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D9C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Zaključak načelnika, KLASA: 022-05/08-01/16, URBROJ: 2144/03-01-08-18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E9F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218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Tvrtka je izvršila određena ulaganja u poslovni prostor u vlasništvu Općine Sveta Nedjelja, koji dio joj je vraćen. Navedeni iznos je ostao za povrat.</w:t>
            </w:r>
          </w:p>
        </w:tc>
      </w:tr>
    </w:tbl>
    <w:p w14:paraId="1EDF9CF0" w14:textId="77777777" w:rsidR="001172ED" w:rsidRPr="00A21F0B" w:rsidRDefault="001172ED" w:rsidP="001172ED">
      <w:pPr>
        <w:rPr>
          <w:sz w:val="20"/>
          <w:szCs w:val="20"/>
        </w:rPr>
      </w:pPr>
    </w:p>
    <w:p w14:paraId="03945EAF" w14:textId="77777777" w:rsidR="001172ED" w:rsidRPr="00A21F0B" w:rsidRDefault="001172ED" w:rsidP="001172ED">
      <w:pPr>
        <w:rPr>
          <w:sz w:val="20"/>
          <w:szCs w:val="20"/>
        </w:rPr>
      </w:pPr>
    </w:p>
    <w:p w14:paraId="6E011B97" w14:textId="77777777" w:rsidR="001172ED" w:rsidRDefault="001172ED" w:rsidP="001172ED">
      <w:pPr>
        <w:rPr>
          <w:sz w:val="20"/>
          <w:szCs w:val="20"/>
        </w:rPr>
      </w:pPr>
    </w:p>
    <w:p w14:paraId="3B8C5CA7" w14:textId="77777777" w:rsidR="001172ED" w:rsidRDefault="001172ED" w:rsidP="001172ED">
      <w:pPr>
        <w:rPr>
          <w:sz w:val="20"/>
          <w:szCs w:val="20"/>
        </w:rPr>
      </w:pPr>
    </w:p>
    <w:p w14:paraId="12CB429F" w14:textId="77777777" w:rsidR="001172ED" w:rsidRDefault="001172ED" w:rsidP="001172ED">
      <w:pPr>
        <w:rPr>
          <w:sz w:val="20"/>
          <w:szCs w:val="20"/>
        </w:rPr>
      </w:pPr>
    </w:p>
    <w:p w14:paraId="1AC779F9" w14:textId="77777777" w:rsidR="001172ED" w:rsidRDefault="001172ED" w:rsidP="001172ED">
      <w:pPr>
        <w:rPr>
          <w:sz w:val="20"/>
          <w:szCs w:val="20"/>
        </w:rPr>
      </w:pPr>
    </w:p>
    <w:p w14:paraId="719EFF60" w14:textId="77777777" w:rsidR="001172ED" w:rsidRDefault="001172ED" w:rsidP="001172ED">
      <w:pPr>
        <w:rPr>
          <w:sz w:val="20"/>
          <w:szCs w:val="20"/>
        </w:rPr>
      </w:pPr>
    </w:p>
    <w:p w14:paraId="7BB7EF5F" w14:textId="77777777" w:rsidR="001172ED" w:rsidRDefault="001172ED" w:rsidP="001172ED">
      <w:pPr>
        <w:rPr>
          <w:sz w:val="20"/>
          <w:szCs w:val="20"/>
        </w:rPr>
      </w:pPr>
    </w:p>
    <w:p w14:paraId="5A67061F" w14:textId="77777777" w:rsidR="001172ED" w:rsidRDefault="001172ED" w:rsidP="001172ED">
      <w:pPr>
        <w:rPr>
          <w:sz w:val="20"/>
          <w:szCs w:val="20"/>
        </w:rPr>
      </w:pPr>
    </w:p>
    <w:p w14:paraId="3D62C1C8" w14:textId="77777777" w:rsidR="001172ED" w:rsidRDefault="001172ED" w:rsidP="001172ED">
      <w:pPr>
        <w:rPr>
          <w:sz w:val="20"/>
          <w:szCs w:val="20"/>
        </w:rPr>
      </w:pPr>
    </w:p>
    <w:p w14:paraId="10B0EC6D" w14:textId="77777777" w:rsidR="001172ED" w:rsidRDefault="001172ED" w:rsidP="001172ED">
      <w:pPr>
        <w:rPr>
          <w:sz w:val="20"/>
          <w:szCs w:val="20"/>
        </w:rPr>
      </w:pPr>
    </w:p>
    <w:p w14:paraId="6E6AD21C" w14:textId="77777777" w:rsidR="001172ED" w:rsidRDefault="001172ED" w:rsidP="001172ED">
      <w:pPr>
        <w:rPr>
          <w:sz w:val="20"/>
          <w:szCs w:val="20"/>
        </w:rPr>
      </w:pPr>
    </w:p>
    <w:p w14:paraId="130B6513" w14:textId="77777777" w:rsidR="001172ED" w:rsidRDefault="001172ED" w:rsidP="001172ED">
      <w:pPr>
        <w:rPr>
          <w:sz w:val="20"/>
          <w:szCs w:val="20"/>
        </w:rPr>
      </w:pPr>
    </w:p>
    <w:p w14:paraId="373148C5" w14:textId="77777777" w:rsidR="001172ED" w:rsidRDefault="001172ED" w:rsidP="001172ED">
      <w:pPr>
        <w:rPr>
          <w:sz w:val="20"/>
          <w:szCs w:val="20"/>
        </w:rPr>
      </w:pPr>
    </w:p>
    <w:p w14:paraId="78C17040" w14:textId="77777777" w:rsidR="001172ED" w:rsidRDefault="001172ED" w:rsidP="001172ED">
      <w:pPr>
        <w:rPr>
          <w:sz w:val="20"/>
          <w:szCs w:val="20"/>
        </w:rPr>
      </w:pPr>
    </w:p>
    <w:p w14:paraId="2FFC3A6B" w14:textId="77777777" w:rsidR="001172ED" w:rsidRDefault="001172ED" w:rsidP="001172ED">
      <w:pPr>
        <w:rPr>
          <w:sz w:val="20"/>
          <w:szCs w:val="20"/>
        </w:rPr>
      </w:pPr>
    </w:p>
    <w:p w14:paraId="7A59D563" w14:textId="77777777" w:rsidR="001172ED" w:rsidRDefault="001172ED" w:rsidP="001172ED">
      <w:pPr>
        <w:rPr>
          <w:sz w:val="20"/>
          <w:szCs w:val="20"/>
        </w:rPr>
      </w:pPr>
    </w:p>
    <w:p w14:paraId="635C31D8" w14:textId="77777777" w:rsidR="001172ED" w:rsidRDefault="001172ED" w:rsidP="001172ED">
      <w:pPr>
        <w:rPr>
          <w:sz w:val="20"/>
          <w:szCs w:val="20"/>
        </w:rPr>
      </w:pPr>
    </w:p>
    <w:p w14:paraId="62F12779" w14:textId="77777777" w:rsidR="001172ED" w:rsidRDefault="001172ED" w:rsidP="001172ED">
      <w:pPr>
        <w:rPr>
          <w:sz w:val="20"/>
          <w:szCs w:val="20"/>
        </w:rPr>
      </w:pPr>
    </w:p>
    <w:p w14:paraId="58843E66" w14:textId="77777777" w:rsidR="001172ED" w:rsidRDefault="001172ED" w:rsidP="001172ED">
      <w:pPr>
        <w:rPr>
          <w:sz w:val="20"/>
          <w:szCs w:val="20"/>
        </w:rPr>
      </w:pPr>
    </w:p>
    <w:p w14:paraId="645AA90B" w14:textId="77777777" w:rsidR="001172ED" w:rsidRDefault="001172ED" w:rsidP="001172ED">
      <w:pPr>
        <w:rPr>
          <w:sz w:val="20"/>
          <w:szCs w:val="20"/>
        </w:rPr>
      </w:pPr>
    </w:p>
    <w:p w14:paraId="0513EA9C" w14:textId="77777777" w:rsidR="001172ED" w:rsidRDefault="001172ED" w:rsidP="001172ED">
      <w:pPr>
        <w:rPr>
          <w:sz w:val="20"/>
          <w:szCs w:val="20"/>
        </w:rPr>
      </w:pPr>
    </w:p>
    <w:p w14:paraId="681C0D74" w14:textId="77777777" w:rsidR="001172ED" w:rsidRDefault="001172ED" w:rsidP="001172ED">
      <w:pPr>
        <w:rPr>
          <w:sz w:val="20"/>
          <w:szCs w:val="20"/>
        </w:rPr>
      </w:pPr>
    </w:p>
    <w:p w14:paraId="173D107B" w14:textId="77777777" w:rsidR="001172ED" w:rsidRDefault="001172ED" w:rsidP="001172ED">
      <w:pPr>
        <w:rPr>
          <w:sz w:val="20"/>
          <w:szCs w:val="20"/>
        </w:rPr>
      </w:pPr>
    </w:p>
    <w:p w14:paraId="1CAE0365" w14:textId="77777777" w:rsidR="001172ED" w:rsidRDefault="001172ED" w:rsidP="001172ED">
      <w:pPr>
        <w:rPr>
          <w:sz w:val="20"/>
          <w:szCs w:val="20"/>
        </w:rPr>
      </w:pPr>
    </w:p>
    <w:p w14:paraId="5AC502D2" w14:textId="77777777" w:rsidR="001172ED" w:rsidRDefault="001172ED" w:rsidP="001172ED">
      <w:pPr>
        <w:rPr>
          <w:sz w:val="20"/>
          <w:szCs w:val="20"/>
        </w:rPr>
      </w:pPr>
    </w:p>
    <w:p w14:paraId="530A16EB" w14:textId="77777777" w:rsidR="001172ED" w:rsidRDefault="001172ED" w:rsidP="001172ED">
      <w:pPr>
        <w:rPr>
          <w:sz w:val="20"/>
          <w:szCs w:val="20"/>
        </w:rPr>
      </w:pPr>
    </w:p>
    <w:p w14:paraId="451E0D0A" w14:textId="77777777" w:rsidR="001172ED" w:rsidRDefault="001172ED" w:rsidP="001172ED">
      <w:pPr>
        <w:rPr>
          <w:sz w:val="20"/>
          <w:szCs w:val="20"/>
        </w:rPr>
      </w:pPr>
    </w:p>
    <w:p w14:paraId="2CE7000A" w14:textId="77777777" w:rsidR="001172ED" w:rsidRDefault="001172ED" w:rsidP="001172ED">
      <w:pPr>
        <w:rPr>
          <w:sz w:val="20"/>
          <w:szCs w:val="20"/>
        </w:rPr>
      </w:pPr>
    </w:p>
    <w:p w14:paraId="34F95D72" w14:textId="77777777" w:rsidR="001172ED" w:rsidRPr="00A21F0B" w:rsidRDefault="001172ED" w:rsidP="001172ED">
      <w:pPr>
        <w:rPr>
          <w:sz w:val="20"/>
          <w:szCs w:val="20"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628"/>
        <w:gridCol w:w="1275"/>
        <w:gridCol w:w="1802"/>
        <w:gridCol w:w="1400"/>
        <w:gridCol w:w="1640"/>
        <w:gridCol w:w="1400"/>
        <w:gridCol w:w="2535"/>
        <w:gridCol w:w="1300"/>
        <w:gridCol w:w="2640"/>
      </w:tblGrid>
      <w:tr w:rsidR="001172ED" w:rsidRPr="00A21F0B" w14:paraId="77850E14" w14:textId="77777777" w:rsidTr="00143891">
        <w:trPr>
          <w:trHeight w:val="360"/>
        </w:trPr>
        <w:tc>
          <w:tcPr>
            <w:tcW w:w="14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A1C6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Tablica 2. Popis ugovornih odnosa koji uz ispunjenje određenih uvjeta, mogu postati imovina</w:t>
            </w:r>
          </w:p>
        </w:tc>
      </w:tr>
      <w:tr w:rsidR="001172ED" w:rsidRPr="00A21F0B" w14:paraId="5370D283" w14:textId="77777777" w:rsidTr="00143891">
        <w:trPr>
          <w:trHeight w:val="8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DB6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01D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primanja jamstva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5FF1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Instrument osiguranja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724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Iznos primljenog jamstva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875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Davatelj jamstva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C2C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Namjena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4DD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5F1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Rok važenja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F95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1172ED" w:rsidRPr="00A21F0B" w14:paraId="63ED5860" w14:textId="77777777" w:rsidTr="00143891">
        <w:trPr>
          <w:trHeight w:val="1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CBF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F36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15.09.2017.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2B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Bankarska garancija, Polica osiguranja br.990007040596 – Triglav osiguranje d.d., Polica osiguranja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izvanugovorne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odgovornosti-Triglav osiguranje d.d.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4865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440.487,78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  <w:p w14:paraId="6295F09A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58.462,78EUR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40B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Maling d.o.o. Labin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FD6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Jamstvo za uredno ispunjenje ugovora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15B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javnim radovima za izgradnju dječjeg vrtića na k.č.br.635/4, k.o.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Santalezi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, MV 1/17Općina Sveta Nedjelja, KLASA: 361-02/17-01/003,URBROJ:2144/03-01-17-77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71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89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172ED" w:rsidRPr="00A21F0B" w14:paraId="5BCAFF07" w14:textId="77777777" w:rsidTr="00143891">
        <w:trPr>
          <w:trHeight w:val="1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590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436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04.10.2018.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A88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2D85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750.000,00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  <w:p w14:paraId="7F70FF22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99.542,11EUR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C7E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Maling d.o.o. Labin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A52E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Jamstvo za otklanjanje nedostataka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E55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javnim radovima za izgradnju dječjeg vrtića na k.č.br.635/4, k.o.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Santalezi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, MV 1/17Općina Sveta Nedjelja, KLASA: 361-02/17-01/003,URBROJ:2144/03-01-17-77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86D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5F8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483B2D87" w14:textId="77777777" w:rsidTr="00143891">
        <w:trPr>
          <w:trHeight w:val="1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929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D65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27.01.2016.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A55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0374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  <w:p w14:paraId="0B186018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6.636,14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423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Cesta d.o.o.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65D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C5F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za obavljanje komunalnih poslova održavanja nerazvrstanih cesta, Klasa: 022-05/15-01/012,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: 2144/03-02-15-12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443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D828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2F97998D" w14:textId="77777777" w:rsidTr="00143891">
        <w:trPr>
          <w:trHeight w:val="1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7A5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734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29.09.2020.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572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2AD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</w:t>
            </w:r>
          </w:p>
          <w:p w14:paraId="091D9976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1.327,23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09B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Obrt „PUT“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Potpićan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FCF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102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povjeravanju obavljanja komunalnih poslova održavanja nerazvrstanih cesta u dijelu koji se odnosi na održavanje površina uz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nerazv.ceste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košnja trave i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siječa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grmlja, šiblja i drugog raslinja na području Općine Sveta Nedelja, Klasa: 363-01/20-01/029,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: 2144/03-02-20-18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91F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C2F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4622A4DC" w14:textId="77777777" w:rsidTr="00143891">
        <w:trPr>
          <w:trHeight w:val="15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95A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1DC8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16.03.2018.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7F3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0B20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25.000,00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</w:t>
            </w:r>
          </w:p>
          <w:p w14:paraId="2FE97470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3.318,07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ADC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HEP-Opskrba d.o.o.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656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97F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opskrbi krajnjeg kupca, broj O-18-1611, Klasa: 363-02/18-01/001,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: 2144/03-02-18-24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315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142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3A6057F6" w14:textId="77777777" w:rsidTr="00143891">
        <w:trPr>
          <w:trHeight w:val="1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687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36D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05.03.2018.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4E0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D7B5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</w:t>
            </w:r>
          </w:p>
          <w:p w14:paraId="6722212E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1.327,23 EUR</w:t>
            </w:r>
          </w:p>
          <w:p w14:paraId="235FC72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6DD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Obrt za trgovinu i usluge u građevinarstvu „LIBRA“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04A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9CC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povjeravanju obavljanja komunalnih djelatnosti održavanje nerazvrstanih cesta u  dijelu koji se odnosi na obavljanje komunalnih poslova održavanja makadamskih nerazvrstanih cesta na području Općine Sveta Nedelja, Klasa: 022-05/18-01/001,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: 2144/03-02-18-10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8E0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A50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5A312EF2" w14:textId="77777777" w:rsidTr="00143891">
        <w:trPr>
          <w:trHeight w:val="1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3E5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CF3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30.09.2015.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9C7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38E8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</w:t>
            </w:r>
          </w:p>
          <w:p w14:paraId="5E56CE2F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6.636,14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B9D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Obrt „PUT“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Potpićan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7367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462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povjeravanju obavljanja komunalnih poslova održavanja nerazvrstanih cesta u dijelu koji se odnosi na održavanje površina uz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nerazv.ceste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košnja trave i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siječa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grmlja, šiblja i drugog raslinja na području Općine Sveta Nedelja, Klasa: 022-05/15-01/007, </w:t>
            </w:r>
            <w:proofErr w:type="spellStart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: 2144/03-02-15-9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4F5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469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109D5992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E6F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43A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05.03.2018.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306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5A47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</w:t>
            </w:r>
          </w:p>
          <w:p w14:paraId="492D34BA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6.636,14 EUR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4CA2B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Elektra d.o.o.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0BADA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11078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Ugovor o povjeravanju obavljanja komunalnih djelatnosti održavanje javne rasvjete, KLASA: 022-05/18-01/001,URBROJ: 2144/03-02-18-6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950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CB9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12D8615E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027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738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172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1E92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9F3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6C4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E0F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438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AB4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46A75AF5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0AD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F28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01.04.2021.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0A6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E815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5.000,00 KN</w:t>
            </w:r>
          </w:p>
          <w:p w14:paraId="470F33FD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663,62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39E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Obrt za pranje i čišćenje, dezinfekcija, dezinsekcija, deratizacija „EKO SERVIS MATIĆ“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B68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o ispunjenju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EC3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povjeravanju obavljanja komunalne djelatnosti provođenja mjera obvezatne dezinsekcije,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dezinfekcijei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deratizacije na području Općine Sveta Nedelja u 2021. godini, Klasa: 363-03/21-01/013,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 2144/03-02-21-8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33B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4B6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15609F44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31F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673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29.03.2017.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6F1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CC32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50.000,00 KN</w:t>
            </w:r>
          </w:p>
          <w:p w14:paraId="33BB9606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6.636,14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216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Cesta d.o.o.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08E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o ispunjenju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ED9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povjeravanju obavljanja komunalne djelatnosti održavanja nerazvrstanih cesta u dijelu koji se odnosi na obavljanje poslova održavanja asfaltiranja nerazvrstanih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cesta na području Općine Sveta Nedelja, Klasa: 363-01/21-01/006,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2144/03-02-21-17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AC5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74B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027F524E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BC0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7D6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C398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87DE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742DD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0F2A9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E166A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DEC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442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07E5620B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2E6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553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27.05.2021.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7B5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9A96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10.000,00 KN</w:t>
            </w:r>
          </w:p>
          <w:p w14:paraId="70F51CE5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1.327,23 EUR</w:t>
            </w:r>
          </w:p>
          <w:p w14:paraId="06626412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10.000,00 KN</w:t>
            </w:r>
          </w:p>
          <w:p w14:paraId="07A5C927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1.327,23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A2F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Obrt za komunalne usluge „PUT“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1BE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o ispunjenju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46B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povjeravanju obavljanja komunalne djelatnosti održavanja nerazvrstanih cesta u dijelu koji se odnosi na održavanje površina uz nerazvrstane ceste – košnja trave 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siječa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grmlja, šiblja i drugog raslinja u 2021., Klasa: 363-02/21-01/005,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 2144/03-02-21-17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985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4FB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78830ED6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F59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B70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04.12.2020.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A0D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4AA4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5.000,00 KN</w:t>
            </w:r>
          </w:p>
          <w:p w14:paraId="599651D0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663,62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896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GEN-I Hrvatska d.o.o.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236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o ispunjenju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674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opskrbi električne energije –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opčinski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prostori za 2021., Klasa: 372-01/21-01/008,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Urbroj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 2144/03-02-21-17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FDB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D5F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2D5089FC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2B1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FB3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11.03.2022.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D328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5.000,00 KN</w:t>
            </w:r>
          </w:p>
          <w:p w14:paraId="0CF5A5B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663,62 EUR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EF0B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56595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Elektra d.o.o.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AEC22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o ispunjenju ugovora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B916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Ugovor o povjeravanju obavljanja komunalne djelatnosti prigodno ukrašavanje naselja na području Općine Sveta Nedelja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4B6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3A83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7902B8AB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4C96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C74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856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5488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A626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B0E3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A6F7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3BE8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F58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1435E7F6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7D1E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D1A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05.10.2021.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A5F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Bankovna garancija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C3F6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91.897,14 KN</w:t>
            </w:r>
          </w:p>
          <w:p w14:paraId="01AB8CAD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12.196,85EUR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6B9E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Idea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projekt d.o.o.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AAB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o ispunjenju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4A6D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javnoj nabavi – rekonstrukcija I. kata – općinska zgrada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Nedešćina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1C4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949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0BD0E59C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8056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576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07.02.2022.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130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F2B9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10.000,00 KN</w:t>
            </w:r>
          </w:p>
          <w:p w14:paraId="43DC9FF6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1.327,23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8AD8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Ideo plan d.o.o.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83838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7537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Ugovor o nabavi usluge izrade radnih podloga za izradu SECAP-a Općine Sveta Nedelja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AAA8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A34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032C6D28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41D9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1A2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09.03.2022.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B28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7C6C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5.000,00 KN</w:t>
            </w:r>
          </w:p>
          <w:p w14:paraId="4F8F087C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663,62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614D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Obrt EKO SERVIS MATIĆ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A229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o ispunjenju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DAE8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Ugovor o povjeravanju obavljanja komunalne djelatnosti provođenje mjera obvezatne dezinsekcije, dezinfekcije i deratizacije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D238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835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14FDAC6D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49E2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3F5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22.03.2022.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CE1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07E5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10.000,00 KN</w:t>
            </w:r>
          </w:p>
          <w:p w14:paraId="32A7B73B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1.327,23 EUR</w:t>
            </w:r>
          </w:p>
          <w:p w14:paraId="672D2082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10.000,00 KN</w:t>
            </w:r>
          </w:p>
          <w:p w14:paraId="4944FF68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1.327,23 EUR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070CFF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Obrt PUT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8A9922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2188FD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povjeravanju obavljanja komunalne djelatnosti održavanja nerazvrstanih cesta u dijelu koji se odnosi na održavanje površina uz nerazvrstane ceste – košnja trave 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siječa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grmlja, šiblja i drugog raslinja u 2022.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315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CCB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739426E9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958E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5F1F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0FB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9994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AD64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9B17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78F5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F9F1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491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2F888B20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A8E4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EA3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19.04.2022.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894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786E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10.000,00 KN</w:t>
            </w:r>
          </w:p>
          <w:p w14:paraId="5C64F5AB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1.327,23 EUR</w:t>
            </w:r>
          </w:p>
          <w:p w14:paraId="28317591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5.000,00 KN</w:t>
            </w:r>
          </w:p>
          <w:p w14:paraId="0C780A5B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663,62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EDE4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Obrt LIBRA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43CE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18F7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povjeravanju </w:t>
            </w: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t>obavljanja komunalnih djelatnosti održavanje nerazvrstanih cesta u  dijelu koji se odnosi na obavljanje komunalnih poslova održavanja makadamskih nerazvrstanih cesta na području Općine Sveta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A17C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DF2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57EFB249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07B2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EC90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24.02.2022.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334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9C10" w14:textId="77777777" w:rsidR="001172ED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50.000,00 KN</w:t>
            </w:r>
          </w:p>
          <w:p w14:paraId="35E8E728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6.636,14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BF19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Cesta d.o.o.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0C8E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81B3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Ugovor o povjeravanju obavljanja komunalne djelatnosti održavanja nerazvrstanih cesta u dijelu koji se odnosi na obavljanje poslova održavanja asfaltiranja nerazvrstanih cesta na području Općine Sveta Nedelja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68E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143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1DFB4F89" w14:textId="77777777" w:rsidTr="00143891">
        <w:trPr>
          <w:trHeight w:val="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83CC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E47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12/2023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0A9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Bjanko zadužnica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EB2B" w14:textId="77777777" w:rsidR="001172ED" w:rsidRPr="00A21F0B" w:rsidRDefault="001172ED" w:rsidP="001438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3.000,00 EUR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9FD2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Studio 92 d.o.o.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14E7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Jamstvo za uredno ispunjenje ugovora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C50C" w14:textId="77777777" w:rsidR="001172ED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Ugovor o izradi idejnog rješenja za sportsku dvoranu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Nedešćina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431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7CA4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D26F7D6" w14:textId="77777777" w:rsidR="001172ED" w:rsidRPr="00A21F0B" w:rsidRDefault="001172ED" w:rsidP="001172ED">
      <w:pPr>
        <w:rPr>
          <w:sz w:val="20"/>
          <w:szCs w:val="20"/>
        </w:rPr>
      </w:pPr>
    </w:p>
    <w:p w14:paraId="6AFEA801" w14:textId="77777777" w:rsidR="001172ED" w:rsidRDefault="001172ED" w:rsidP="001172ED">
      <w:pPr>
        <w:rPr>
          <w:sz w:val="20"/>
          <w:szCs w:val="20"/>
        </w:rPr>
      </w:pPr>
    </w:p>
    <w:p w14:paraId="46801158" w14:textId="77777777" w:rsidR="001172ED" w:rsidRDefault="001172ED" w:rsidP="001172ED">
      <w:pPr>
        <w:rPr>
          <w:sz w:val="20"/>
          <w:szCs w:val="20"/>
        </w:rPr>
      </w:pPr>
    </w:p>
    <w:p w14:paraId="3A2634DC" w14:textId="77777777" w:rsidR="001172ED" w:rsidRDefault="001172ED" w:rsidP="001172ED">
      <w:pPr>
        <w:rPr>
          <w:sz w:val="20"/>
          <w:szCs w:val="20"/>
        </w:rPr>
      </w:pPr>
    </w:p>
    <w:p w14:paraId="66C6B83B" w14:textId="77777777" w:rsidR="001172ED" w:rsidRDefault="001172ED" w:rsidP="001172ED">
      <w:pPr>
        <w:rPr>
          <w:sz w:val="20"/>
          <w:szCs w:val="20"/>
        </w:rPr>
      </w:pPr>
    </w:p>
    <w:p w14:paraId="7096A73E" w14:textId="77777777" w:rsidR="001172ED" w:rsidRDefault="001172ED" w:rsidP="001172ED">
      <w:pPr>
        <w:rPr>
          <w:sz w:val="20"/>
          <w:szCs w:val="20"/>
        </w:rPr>
      </w:pPr>
    </w:p>
    <w:p w14:paraId="5E9AE05F" w14:textId="77777777" w:rsidR="001172ED" w:rsidRDefault="001172ED" w:rsidP="001172ED">
      <w:pPr>
        <w:rPr>
          <w:sz w:val="20"/>
          <w:szCs w:val="20"/>
        </w:rPr>
      </w:pPr>
    </w:p>
    <w:p w14:paraId="769E773F" w14:textId="77777777" w:rsidR="001172ED" w:rsidRDefault="001172ED" w:rsidP="001172ED">
      <w:pPr>
        <w:rPr>
          <w:sz w:val="20"/>
          <w:szCs w:val="20"/>
        </w:rPr>
      </w:pPr>
    </w:p>
    <w:p w14:paraId="3851AAD1" w14:textId="77777777" w:rsidR="001172ED" w:rsidRDefault="001172ED" w:rsidP="001172ED">
      <w:pPr>
        <w:rPr>
          <w:sz w:val="20"/>
          <w:szCs w:val="20"/>
        </w:rPr>
      </w:pPr>
    </w:p>
    <w:p w14:paraId="3012E261" w14:textId="77777777" w:rsidR="001172ED" w:rsidRDefault="001172ED" w:rsidP="001172ED">
      <w:pPr>
        <w:rPr>
          <w:sz w:val="20"/>
          <w:szCs w:val="20"/>
        </w:rPr>
      </w:pPr>
    </w:p>
    <w:p w14:paraId="5F835D88" w14:textId="77777777" w:rsidR="001172ED" w:rsidRDefault="001172ED" w:rsidP="001172ED">
      <w:pPr>
        <w:rPr>
          <w:sz w:val="20"/>
          <w:szCs w:val="20"/>
        </w:rPr>
      </w:pPr>
    </w:p>
    <w:p w14:paraId="4DA81062" w14:textId="77777777" w:rsidR="001172ED" w:rsidRDefault="001172ED" w:rsidP="001172ED">
      <w:pPr>
        <w:rPr>
          <w:sz w:val="20"/>
          <w:szCs w:val="20"/>
        </w:rPr>
      </w:pPr>
    </w:p>
    <w:p w14:paraId="4389619C" w14:textId="77777777" w:rsidR="001172ED" w:rsidRDefault="001172ED" w:rsidP="001172ED">
      <w:pPr>
        <w:rPr>
          <w:sz w:val="20"/>
          <w:szCs w:val="20"/>
        </w:rPr>
      </w:pPr>
    </w:p>
    <w:p w14:paraId="087267A1" w14:textId="77777777" w:rsidR="001172ED" w:rsidRDefault="001172ED" w:rsidP="001172ED">
      <w:pPr>
        <w:rPr>
          <w:sz w:val="20"/>
          <w:szCs w:val="20"/>
        </w:rPr>
      </w:pPr>
    </w:p>
    <w:p w14:paraId="27FE49AE" w14:textId="77777777" w:rsidR="001172ED" w:rsidRDefault="001172ED" w:rsidP="001172ED">
      <w:pPr>
        <w:rPr>
          <w:sz w:val="20"/>
          <w:szCs w:val="20"/>
        </w:rPr>
      </w:pPr>
    </w:p>
    <w:p w14:paraId="615D68E8" w14:textId="77777777" w:rsidR="001172ED" w:rsidRDefault="001172ED" w:rsidP="001172ED">
      <w:pPr>
        <w:rPr>
          <w:sz w:val="20"/>
          <w:szCs w:val="20"/>
        </w:rPr>
      </w:pPr>
    </w:p>
    <w:p w14:paraId="578E7E2C" w14:textId="77777777" w:rsidR="001172ED" w:rsidRDefault="001172ED" w:rsidP="001172ED">
      <w:pPr>
        <w:rPr>
          <w:sz w:val="20"/>
          <w:szCs w:val="20"/>
        </w:rPr>
      </w:pPr>
    </w:p>
    <w:p w14:paraId="108B3B6C" w14:textId="77777777" w:rsidR="001172ED" w:rsidRDefault="001172ED" w:rsidP="001172ED">
      <w:pPr>
        <w:rPr>
          <w:sz w:val="20"/>
          <w:szCs w:val="20"/>
        </w:rPr>
      </w:pPr>
    </w:p>
    <w:p w14:paraId="4873651E" w14:textId="77777777" w:rsidR="001172ED" w:rsidRDefault="001172ED" w:rsidP="001172ED">
      <w:pPr>
        <w:rPr>
          <w:sz w:val="20"/>
          <w:szCs w:val="20"/>
        </w:rPr>
      </w:pPr>
    </w:p>
    <w:p w14:paraId="0DFB034C" w14:textId="77777777" w:rsidR="001172ED" w:rsidRDefault="001172ED" w:rsidP="001172ED">
      <w:pPr>
        <w:rPr>
          <w:sz w:val="20"/>
          <w:szCs w:val="20"/>
        </w:rPr>
      </w:pPr>
    </w:p>
    <w:p w14:paraId="71BA3474" w14:textId="77777777" w:rsidR="001172ED" w:rsidRDefault="001172ED" w:rsidP="001172ED">
      <w:pPr>
        <w:rPr>
          <w:sz w:val="20"/>
          <w:szCs w:val="20"/>
        </w:rPr>
      </w:pPr>
    </w:p>
    <w:p w14:paraId="0F7B28AD" w14:textId="77777777" w:rsidR="001172ED" w:rsidRDefault="001172ED" w:rsidP="001172ED">
      <w:pPr>
        <w:rPr>
          <w:sz w:val="20"/>
          <w:szCs w:val="20"/>
        </w:rPr>
      </w:pPr>
    </w:p>
    <w:p w14:paraId="02D422EF" w14:textId="77777777" w:rsidR="001172ED" w:rsidRDefault="001172ED" w:rsidP="001172ED">
      <w:pPr>
        <w:rPr>
          <w:sz w:val="20"/>
          <w:szCs w:val="20"/>
        </w:rPr>
      </w:pPr>
    </w:p>
    <w:p w14:paraId="1F4CD323" w14:textId="77777777" w:rsidR="001172ED" w:rsidRDefault="001172ED" w:rsidP="001172ED">
      <w:pPr>
        <w:rPr>
          <w:sz w:val="20"/>
          <w:szCs w:val="20"/>
        </w:rPr>
      </w:pPr>
    </w:p>
    <w:p w14:paraId="614CB4EA" w14:textId="77777777" w:rsidR="001172ED" w:rsidRDefault="001172ED" w:rsidP="001172ED">
      <w:pPr>
        <w:rPr>
          <w:sz w:val="20"/>
          <w:szCs w:val="20"/>
        </w:rPr>
      </w:pPr>
    </w:p>
    <w:p w14:paraId="56C565A0" w14:textId="77777777" w:rsidR="001172ED" w:rsidRDefault="001172ED" w:rsidP="001172ED">
      <w:pPr>
        <w:rPr>
          <w:sz w:val="20"/>
          <w:szCs w:val="20"/>
        </w:rPr>
      </w:pPr>
    </w:p>
    <w:p w14:paraId="6DD88530" w14:textId="77777777" w:rsidR="001172ED" w:rsidRDefault="001172ED" w:rsidP="001172ED">
      <w:pPr>
        <w:rPr>
          <w:sz w:val="20"/>
          <w:szCs w:val="20"/>
        </w:rPr>
      </w:pPr>
    </w:p>
    <w:p w14:paraId="267A6904" w14:textId="77777777" w:rsidR="001172ED" w:rsidRDefault="001172ED" w:rsidP="001172ED">
      <w:pPr>
        <w:rPr>
          <w:sz w:val="20"/>
          <w:szCs w:val="20"/>
        </w:rPr>
      </w:pPr>
    </w:p>
    <w:p w14:paraId="411B8B8E" w14:textId="77777777" w:rsidR="001172ED" w:rsidRDefault="001172ED" w:rsidP="001172ED">
      <w:pPr>
        <w:rPr>
          <w:sz w:val="20"/>
          <w:szCs w:val="20"/>
        </w:rPr>
      </w:pPr>
    </w:p>
    <w:p w14:paraId="58C59CE7" w14:textId="77777777" w:rsidR="001172ED" w:rsidRDefault="001172ED" w:rsidP="001172ED">
      <w:pPr>
        <w:rPr>
          <w:sz w:val="20"/>
          <w:szCs w:val="20"/>
        </w:rPr>
      </w:pPr>
    </w:p>
    <w:p w14:paraId="30212D59" w14:textId="77777777" w:rsidR="001172ED" w:rsidRDefault="001172ED" w:rsidP="001172ED">
      <w:pPr>
        <w:rPr>
          <w:sz w:val="20"/>
          <w:szCs w:val="20"/>
        </w:rPr>
      </w:pPr>
    </w:p>
    <w:p w14:paraId="03D58A99" w14:textId="77777777" w:rsidR="001172ED" w:rsidRDefault="001172ED" w:rsidP="001172ED">
      <w:pPr>
        <w:rPr>
          <w:sz w:val="20"/>
          <w:szCs w:val="20"/>
        </w:rPr>
      </w:pPr>
    </w:p>
    <w:p w14:paraId="3232CC33" w14:textId="77777777" w:rsidR="001172ED" w:rsidRDefault="001172ED" w:rsidP="001172ED">
      <w:pPr>
        <w:rPr>
          <w:sz w:val="20"/>
          <w:szCs w:val="20"/>
        </w:rPr>
      </w:pPr>
    </w:p>
    <w:p w14:paraId="61D09857" w14:textId="77777777" w:rsidR="001172ED" w:rsidRDefault="001172ED" w:rsidP="001172ED">
      <w:pPr>
        <w:rPr>
          <w:sz w:val="20"/>
          <w:szCs w:val="20"/>
        </w:rPr>
      </w:pPr>
    </w:p>
    <w:tbl>
      <w:tblPr>
        <w:tblW w:w="14287" w:type="dxa"/>
        <w:tblLook w:val="04A0" w:firstRow="1" w:lastRow="0" w:firstColumn="1" w:lastColumn="0" w:noHBand="0" w:noVBand="1"/>
      </w:tblPr>
      <w:tblGrid>
        <w:gridCol w:w="739"/>
        <w:gridCol w:w="1584"/>
        <w:gridCol w:w="1307"/>
        <w:gridCol w:w="2679"/>
        <w:gridCol w:w="1281"/>
        <w:gridCol w:w="1644"/>
        <w:gridCol w:w="1658"/>
        <w:gridCol w:w="1156"/>
        <w:gridCol w:w="2239"/>
      </w:tblGrid>
      <w:tr w:rsidR="001172ED" w:rsidRPr="00A21F0B" w14:paraId="0549FBA2" w14:textId="77777777" w:rsidTr="00143891">
        <w:trPr>
          <w:trHeight w:val="349"/>
        </w:trPr>
        <w:tc>
          <w:tcPr>
            <w:tcW w:w="1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D51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Tablica 3. Popis sudskih sporova u tijeku</w:t>
            </w:r>
          </w:p>
        </w:tc>
      </w:tr>
      <w:tr w:rsidR="001172ED" w:rsidRPr="00A21F0B" w14:paraId="4D1EAE69" w14:textId="77777777" w:rsidTr="00143891">
        <w:trPr>
          <w:trHeight w:val="111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9F7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707B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Tuženik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D78E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Tužitelj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E40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Sažeti opis prirode spora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B06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Iznos glavnice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CA1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Procjena financijskog učinka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EUR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DFD9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Procijenjeno vrijeme odljeva sredstava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CFC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Početak sudskog spora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1A2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1172ED" w:rsidRPr="00A21F0B" w14:paraId="5342D8A2" w14:textId="77777777" w:rsidTr="00143891">
        <w:trPr>
          <w:trHeight w:val="3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D294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48D7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DENIS MOHOROVIĆ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81C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OPĆINA SVETA NEDELJA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A95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ISPLATA ZAKUPNINE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43E8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5.375,27 EUR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DD12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5.375,27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C172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1E4F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AC1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787DD426" w14:textId="77777777" w:rsidTr="00143891">
        <w:trPr>
          <w:trHeight w:val="3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A1AF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8074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OPĆINA SVETA NEDELJA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BFB9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DENIS MOHOROVIĆ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176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UTVRĐENJE PRAVA VLASNIŠTVA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227B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A9A5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D411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61B3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DB7B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31BB2352" w14:textId="77777777" w:rsidTr="00143891">
        <w:trPr>
          <w:trHeight w:val="3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A72D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1614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DENIS MOHOROVIĆ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7F6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OPĆINA SVETA NEDELJA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BB6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UTVRĐENJA OVRHE NEDOPUŠTENOM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7179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04C0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12C3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BAF3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DCA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3D030F12" w14:textId="77777777" w:rsidTr="00143891">
        <w:trPr>
          <w:trHeight w:val="3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CCFD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FBB2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EAMON MCKEOGH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CA30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OPĆINA SVETA NEDELJA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43EA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RAZVRNUĆE SUVLASNIŠTVA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55DA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70FA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E60F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B2F9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FF6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16D92C84" w14:textId="77777777" w:rsidTr="00143891">
        <w:trPr>
          <w:trHeight w:val="3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EF6B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B976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 ŠUMBERAC I DR.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9252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OPĆINA SVETA NEDELJA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54E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UTVRĐENJE PRAVA VLASNIŠTVA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A24B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F2E2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A790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0286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A5E5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5E2BDF78" w14:textId="77777777" w:rsidTr="00143891">
        <w:trPr>
          <w:trHeight w:val="3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9421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7719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SNIEŽANA LIZZUL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F45E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OPĆINA SVETA NEDELJA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7E69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UREĐENJE MEĐA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47D4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6703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8D26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0FB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7D2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2679E569" w14:textId="77777777" w:rsidTr="00143891">
        <w:trPr>
          <w:trHeight w:val="3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DA4E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C8C3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MELITA PAVLAK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C64A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OPĆINA SVETA NEDELJA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02D6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UREĐENJE MEĐA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B29F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404D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88D6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62CB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D2B2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72ED" w:rsidRPr="00A21F0B" w14:paraId="02124377" w14:textId="77777777" w:rsidTr="00143891">
        <w:trPr>
          <w:trHeight w:val="3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B274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E6A8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KLAUDIO FRANKOVIĆ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7EB1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OPĆINA SVETA NEDELJA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26F7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PRESTANAK UZNEMIRANJA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A354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9FF0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8C88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2F27" w14:textId="77777777" w:rsidR="001172ED" w:rsidRPr="00A21F0B" w:rsidRDefault="001172ED" w:rsidP="00143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944D" w14:textId="77777777" w:rsidR="001172ED" w:rsidRPr="00A21F0B" w:rsidRDefault="001172ED" w:rsidP="001438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1B2D884" w14:textId="77777777" w:rsidR="001172ED" w:rsidRPr="00A21F0B" w:rsidRDefault="001172ED" w:rsidP="001172ED">
      <w:pPr>
        <w:rPr>
          <w:sz w:val="20"/>
          <w:szCs w:val="20"/>
        </w:rPr>
      </w:pPr>
    </w:p>
    <w:p w14:paraId="152900D9" w14:textId="77777777" w:rsidR="001172ED" w:rsidRPr="00A21F0B" w:rsidRDefault="001172ED" w:rsidP="001172ED">
      <w:pPr>
        <w:rPr>
          <w:sz w:val="20"/>
          <w:szCs w:val="20"/>
        </w:rPr>
      </w:pPr>
    </w:p>
    <w:p w14:paraId="6112347C" w14:textId="77777777" w:rsidR="001172ED" w:rsidRPr="00A21F0B" w:rsidRDefault="001172ED" w:rsidP="001172ED">
      <w:pPr>
        <w:rPr>
          <w:sz w:val="20"/>
          <w:szCs w:val="20"/>
        </w:rPr>
      </w:pPr>
      <w:r>
        <w:rPr>
          <w:sz w:val="20"/>
          <w:szCs w:val="20"/>
        </w:rPr>
        <w:t>Datum: 10</w:t>
      </w:r>
      <w:r w:rsidRPr="00A21F0B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A21F0B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A21F0B">
        <w:rPr>
          <w:sz w:val="20"/>
          <w:szCs w:val="20"/>
        </w:rPr>
        <w:t>.</w:t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  <w:t>Odgovorna osoba</w:t>
      </w:r>
      <w:r>
        <w:rPr>
          <w:sz w:val="20"/>
          <w:szCs w:val="20"/>
        </w:rPr>
        <w:t xml:space="preserve"> </w:t>
      </w:r>
      <w:r w:rsidRPr="00A21F0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A21F0B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1F0B">
        <w:rPr>
          <w:sz w:val="20"/>
          <w:szCs w:val="20"/>
        </w:rPr>
        <w:t>(potpis)</w:t>
      </w:r>
    </w:p>
    <w:p w14:paraId="127466F8" w14:textId="77777777" w:rsidR="001172ED" w:rsidRPr="00A21F0B" w:rsidRDefault="001172ED" w:rsidP="001172ED">
      <w:pPr>
        <w:rPr>
          <w:sz w:val="20"/>
          <w:szCs w:val="20"/>
        </w:rPr>
      </w:pPr>
      <w:r w:rsidRPr="00A21F0B">
        <w:rPr>
          <w:sz w:val="20"/>
          <w:szCs w:val="20"/>
        </w:rPr>
        <w:t>Telefon: 052/880-311</w:t>
      </w:r>
    </w:p>
    <w:p w14:paraId="169EFD7B" w14:textId="43378B4D" w:rsidR="001172ED" w:rsidRPr="00A21F0B" w:rsidRDefault="001172ED" w:rsidP="001172ED">
      <w:pPr>
        <w:rPr>
          <w:sz w:val="20"/>
          <w:szCs w:val="20"/>
        </w:rPr>
      </w:pPr>
      <w:r w:rsidRPr="00A21F0B">
        <w:rPr>
          <w:sz w:val="20"/>
          <w:szCs w:val="20"/>
        </w:rPr>
        <w:t>Odgovorna osoba: Irene Franković</w:t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</w:r>
      <w:r w:rsidRPr="00A21F0B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   </w:t>
      </w:r>
      <w:r w:rsidRPr="00A21F0B">
        <w:rPr>
          <w:sz w:val="20"/>
          <w:szCs w:val="20"/>
        </w:rPr>
        <w:t xml:space="preserve">      Irene Franković</w:t>
      </w:r>
      <w:r w:rsidR="000F5498">
        <w:rPr>
          <w:sz w:val="20"/>
          <w:szCs w:val="20"/>
        </w:rPr>
        <w:t>, v.r.</w:t>
      </w:r>
    </w:p>
    <w:p w14:paraId="7D509A87" w14:textId="77777777" w:rsidR="00985A0A" w:rsidRDefault="00985A0A"/>
    <w:sectPr w:rsidR="00985A0A" w:rsidSect="00746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D"/>
    <w:rsid w:val="000F5498"/>
    <w:rsid w:val="001172ED"/>
    <w:rsid w:val="00746EC3"/>
    <w:rsid w:val="00985A0A"/>
    <w:rsid w:val="00A3630D"/>
    <w:rsid w:val="00D92439"/>
    <w:rsid w:val="00F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39A7"/>
  <w15:chartTrackingRefBased/>
  <w15:docId w15:val="{B4B40A2E-2B15-4B42-ABA4-19BEDC7E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7</cp:revision>
  <dcterms:created xsi:type="dcterms:W3CDTF">2024-02-26T12:24:00Z</dcterms:created>
  <dcterms:modified xsi:type="dcterms:W3CDTF">2024-02-26T12:32:00Z</dcterms:modified>
</cp:coreProperties>
</file>